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1"/>
        <w:ind w:left="0" w:right="0" w:firstLine="0"/>
        <w:jc w:val="center"/>
        <w:keepNext/>
        <w:spacing w:lineRule="auto" w:line="240" w:after="0" w:before="0"/>
        <w:rPr>
          <w:rFonts w:ascii="Times New Roman" w:hAnsi="Times New Roman" w:cs="Times New Roman" w:eastAsia="Times New Roman"/>
          <w:b/>
          <w:bCs/>
          <w:sz w:val="32"/>
          <w:szCs w:val="32"/>
          <w:lang w:val="ru-RU" w:bidi="ru-RU"/>
        </w:rPr>
        <w:outlineLvl w:val="0"/>
      </w:pPr>
      <w:r>
        <w:rPr>
          <w:rFonts w:ascii="Times New Roman" w:hAnsi="Times New Roman" w:cs="Times New Roman" w:eastAsia="Times New Roman"/>
          <w:b/>
          <w:bCs/>
          <w:sz w:val="40"/>
          <w:szCs w:val="40"/>
          <w:lang w:val="ru-RU" w:bidi="ru-RU"/>
        </w:rPr>
        <w:t xml:space="preserve">З А Я В К А</w:t>
      </w:r>
      <w:r>
        <w:rPr>
          <w:rFonts w:ascii="Times New Roman" w:hAnsi="Times New Roman" w:cs="Times New Roman" w:eastAsia="Times New Roman"/>
          <w:b/>
          <w:bCs/>
          <w:sz w:val="40"/>
          <w:szCs w:val="40"/>
          <w:lang w:val="ru-RU" w:bidi="ru-RU"/>
        </w:rPr>
        <w:br/>
      </w:r>
      <w:r>
        <w:rPr>
          <w:rFonts w:ascii="Times New Roman" w:hAnsi="Times New Roman" w:cs="Times New Roman" w:eastAsia="Times New Roman"/>
          <w:b/>
          <w:bCs/>
          <w:sz w:val="32"/>
          <w:szCs w:val="32"/>
          <w:lang w:val="ru-RU" w:bidi="ru-RU"/>
        </w:rPr>
        <w:t xml:space="preserve">на присвоение штр</w:t>
      </w:r>
      <w:r>
        <w:rPr>
          <w:rFonts w:ascii="Times New Roman" w:hAnsi="Times New Roman" w:cs="Times New Roman" w:eastAsia="Times New Roman"/>
          <w:b/>
          <w:bCs/>
          <w:sz w:val="32"/>
          <w:szCs w:val="32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0" locked="0" layoutInCell="1" allowOverlap="1">
                <wp:simplePos x="0" y="0"/>
                <wp:positionH relativeFrom="character">
                  <wp:posOffset>-2991484</wp:posOffset>
                </wp:positionH>
                <wp:positionV relativeFrom="page">
                  <wp:posOffset>360045</wp:posOffset>
                </wp:positionV>
                <wp:extent cx="958215" cy="548640"/>
                <wp:wrapNone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/>
                        <a:srcRect l="0" t="0" r="0" b="0"/>
                        <a:stretch/>
                      </pic:blipFill>
                      <pic:spPr>
                        <a:xfrm>
                          <a:off x="0" y="0"/>
                          <a:ext cx="95821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char;margin-left:-235.5pt;mso-position-horizontal:absolute;mso-position-vertical-relative:page;margin-top:28.3pt;mso-position-vertical:absolute;width:75.5pt;height:43.2pt;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b/>
          <w:bCs/>
          <w:sz w:val="32"/>
          <w:szCs w:val="32"/>
          <w:lang w:val="ru-RU" w:bidi="ru-RU"/>
        </w:rPr>
        <w:t xml:space="preserve">их-кодов в системе DiSAI</w:t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  <w:lang w:val="ru-RU" w:bidi="ru-RU"/>
        </w:rPr>
      </w:pPr>
    </w:p>
    <w:tbl>
      <w:tblPr>
        <w:tblStyle w:val="Style_11"/>
        <w:tblW w:w="10890" w:type="dxa"/>
        <w:jc w:val="center"/>
        <w:tblInd w:w="0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autofit"/>
        <w:tblCellMar>
          <w:left w:w="108" w:type="dxa"/>
          <w:right w:w="108" w:type="dxa"/>
        </w:tblCellMar>
      </w:tblPr>
      <w:tblGrid>
        <w:gridCol w:w="2585"/>
        <w:gridCol w:w="643"/>
        <w:gridCol w:w="2168"/>
        <w:gridCol w:w="661"/>
        <w:gridCol w:w="2142"/>
        <w:gridCol w:w="746"/>
        <w:gridCol w:w="1883"/>
        <w:gridCol w:w="62"/>
      </w:tblGrid>
      <w:tr>
        <w:trPr>
          <w:jc w:val="center"/>
          <w:trHeight w:val="274"/>
        </w:trPr>
        <w:tc>
          <w:tcPr>
            <w:shd w:val="nil" w:color="auto"/>
            <w:tcBorders>
              <w:right w:val="single" w:sz="4"/>
            </w:tcBorders>
            <w:tcMar>
              <w:left w:w="28" w:type="dxa"/>
              <w:right w:w="28" w:type="dxa"/>
            </w:tcMar>
            <w:tcW w:w="2585" w:type="dxa"/>
            <w:vAlign w:val="top"/>
            <w:vMerge w:val="restart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  <w:t xml:space="preserve">Название организации:</w:t>
            </w: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  <w:br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  <w:t xml:space="preserve">на русском языке</w:t>
            </w:r>
          </w:p>
        </w:tc>
        <w:tc>
          <w:tcPr>
            <w:gridSpan w:val="7"/>
            <w:shd w:val="clear" w:color="auto" w:fill="F0F4FE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8305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</w:tr>
      <w:tr>
        <w:trPr>
          <w:jc w:val="center"/>
          <w:trHeight w:val="274"/>
        </w:trPr>
        <w:tc>
          <w:tcPr>
            <w:shd w:val="nil" w:color="auto"/>
            <w:tcMar>
              <w:left w:w="28" w:type="dxa"/>
              <w:right w:w="28" w:type="dxa"/>
            </w:tcMar>
            <w:tcW w:w="2585" w:type="dxa"/>
            <w:vAlign w:val="top"/>
            <w:vMerge w:val="continue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</w:p>
        </w:tc>
        <w:tc>
          <w:tcPr>
            <w:gridSpan w:val="7"/>
            <w:shd w:val="nil" w:color="auto"/>
            <w:tcBorders>
              <w:top w:val="single" w:sz="4"/>
              <w:bottom w:val="single" w:sz="4"/>
            </w:tcBorders>
            <w:tcMar>
              <w:left w:w="28" w:type="dxa"/>
              <w:right w:w="28" w:type="dxa"/>
            </w:tcMar>
            <w:tcW w:w="8305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 w:before="4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например: ООО «Завод Хлебных Продуктов», либо: ИП Сергеев Иван Петрович</w:t>
            </w:r>
          </w:p>
        </w:tc>
      </w:tr>
      <w:tr>
        <w:trPr>
          <w:jc w:val="center"/>
          <w:trHeight w:val="274"/>
        </w:trPr>
        <w:tc>
          <w:tcPr>
            <w:shd w:val="nil" w:color="auto"/>
            <w:tcBorders>
              <w:right w:val="single" w:sz="4"/>
            </w:tcBorders>
            <w:tcMar>
              <w:left w:w="28" w:type="dxa"/>
              <w:right w:w="28" w:type="dxa"/>
            </w:tcMar>
            <w:tcW w:w="2585" w:type="dxa"/>
            <w:vAlign w:val="top"/>
            <w:vMerge w:val="restart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  <w:t xml:space="preserve">Название организации:</w:t>
            </w: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  <w:br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  <w:t xml:space="preserve">на английском языке</w:t>
            </w:r>
          </w:p>
        </w:tc>
        <w:tc>
          <w:tcPr>
            <w:gridSpan w:val="7"/>
            <w:shd w:val="clear" w:color="auto" w:fill="F0F4FE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8305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Данный пункт заполнять желательно, но не обязательно</w:t>
            </w:r>
          </w:p>
        </w:tc>
      </w:tr>
      <w:tr>
        <w:trPr>
          <w:jc w:val="center"/>
          <w:trHeight w:val="274"/>
        </w:trPr>
        <w:tc>
          <w:tcPr>
            <w:shd w:val="nil" w:color="auto"/>
            <w:tcMar>
              <w:left w:w="28" w:type="dxa"/>
              <w:right w:w="28" w:type="dxa"/>
            </w:tcMar>
            <w:tcW w:w="2585" w:type="dxa"/>
            <w:vAlign w:val="top"/>
            <w:vMerge w:val="continue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</w:pPr>
          </w:p>
        </w:tc>
        <w:tc>
          <w:tcPr>
            <w:gridSpan w:val="7"/>
            <w:shd w:val="nil" w:color="auto"/>
            <w:tcBorders>
              <w:top w:val="single" w:sz="4"/>
              <w:bottom w:val="single" w:sz="4"/>
            </w:tcBorders>
            <w:tcMar>
              <w:left w:w="28" w:type="dxa"/>
              <w:right w:w="28" w:type="dxa"/>
            </w:tcMar>
            <w:tcW w:w="8305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 w:before="40"/>
              <w:rPr>
                <w:rFonts w:ascii="Times New Roman" w:hAnsi="Times New Roman" w:cs="Times New Roman" w:eastAsia="Times New Roman"/>
                <w:sz w:val="20"/>
                <w:szCs w:val="20"/>
                <w:lang w:val="en-US" w:bidi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например: Zavod Khlebnikh Produktov, LLC, или Plant of Grain Products, LLC, либо Sergeev Ivan Petrovich, IE</w:t>
            </w:r>
          </w:p>
        </w:tc>
      </w:tr>
      <w:tr>
        <w:trPr>
          <w:jc w:val="center"/>
          <w:trHeight w:val="274"/>
        </w:trPr>
        <w:tc>
          <w:tcPr>
            <w:shd w:val="nil" w:color="auto"/>
            <w:tcBorders>
              <w:right w:val="single" w:sz="4"/>
            </w:tcBorders>
            <w:tcMar>
              <w:left w:w="28" w:type="dxa"/>
              <w:right w:w="28" w:type="dxa"/>
            </w:tcMar>
            <w:tcW w:w="2585" w:type="dxa"/>
            <w:vAlign w:val="top"/>
            <w:vMerge w:val="restart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  <w:t xml:space="preserve">Юридический адрес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lang w:val="ru-RU" w:bidi="ru-RU"/>
              </w:rPr>
              <w:t xml:space="preserve">:</w:t>
            </w:r>
          </w:p>
        </w:tc>
        <w:tc>
          <w:tcPr>
            <w:gridSpan w:val="7"/>
            <w:shd w:val="clear" w:color="auto" w:fill="F0F4FE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8305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</w:tr>
      <w:tr>
        <w:trPr>
          <w:jc w:val="center"/>
          <w:trHeight w:val="287"/>
        </w:trPr>
        <w:tc>
          <w:tcPr>
            <w:shd w:val="nil" w:color="auto"/>
            <w:tcMar>
              <w:left w:w="28" w:type="dxa"/>
              <w:right w:w="28" w:type="dxa"/>
            </w:tcMar>
            <w:tcW w:w="2585" w:type="dxa"/>
            <w:vAlign w:val="top"/>
            <w:vMerge w:val="continue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</w:p>
        </w:tc>
        <w:tc>
          <w:tcPr>
            <w:gridSpan w:val="7"/>
            <w:shd w:val="nil" w:color="auto"/>
            <w:tcBorders>
              <w:top w:val="single" w:sz="4"/>
              <w:bottom w:val="single" w:sz="4"/>
            </w:tcBorders>
            <w:tcMar>
              <w:left w:w="28" w:type="dxa"/>
              <w:right w:w="28" w:type="dxa"/>
            </w:tcMar>
            <w:tcW w:w="8305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 w:before="4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например: 125993, г. Москва, ул. 1-я Тверская-Ямская, 1</w:t>
            </w:r>
          </w:p>
        </w:tc>
      </w:tr>
      <w:tr>
        <w:trPr>
          <w:jc w:val="center"/>
          <w:trHeight w:val="274"/>
        </w:trPr>
        <w:tc>
          <w:tcPr>
            <w:shd w:val="nil" w:color="auto"/>
            <w:tcBorders>
              <w:right w:val="single" w:sz="4"/>
            </w:tcBorders>
            <w:tcMar>
              <w:left w:w="28" w:type="dxa"/>
              <w:right w:w="28" w:type="dxa"/>
            </w:tcMar>
            <w:tcW w:w="2585" w:type="dxa"/>
            <w:vAlign w:val="top"/>
            <w:vMerge w:val="restart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  <w:t xml:space="preserve">Почтовый адрес:</w:t>
            </w:r>
          </w:p>
        </w:tc>
        <w:tc>
          <w:tcPr>
            <w:gridSpan w:val="7"/>
            <w:shd w:val="clear" w:color="auto" w:fill="F0F4FE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8305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</w:tr>
      <w:tr>
        <w:trPr>
          <w:jc w:val="center"/>
          <w:trHeight w:val="274"/>
        </w:trPr>
        <w:tc>
          <w:tcPr>
            <w:shd w:val="nil" w:color="auto"/>
            <w:tcMar>
              <w:left w:w="28" w:type="dxa"/>
              <w:right w:w="28" w:type="dxa"/>
            </w:tcMar>
            <w:tcW w:w="2585" w:type="dxa"/>
            <w:vAlign w:val="top"/>
            <w:vMerge w:val="continue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</w:p>
        </w:tc>
        <w:tc>
          <w:tcPr>
            <w:gridSpan w:val="7"/>
            <w:shd w:val="nil" w:color="auto"/>
            <w:tcBorders>
              <w:top w:val="single" w:sz="4"/>
            </w:tcBorders>
            <w:tcMar>
              <w:left w:w="28" w:type="dxa"/>
              <w:right w:w="28" w:type="dxa"/>
            </w:tcMar>
            <w:tcW w:w="8305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 w:before="4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например: совпадает с юридическим, либо: 125993, г. Москва, ул. 1-я Тверская-Ямская, 1</w:t>
            </w:r>
          </w:p>
        </w:tc>
      </w:tr>
      <w:tr>
        <w:trPr>
          <w:jc w:val="center"/>
          <w:trHeight w:val="274"/>
        </w:trPr>
        <w:tc>
          <w:tcPr>
            <w:shd w:val="nil" w:color="auto"/>
            <w:tcBorders>
              <w:right w:val="single" w:sz="4"/>
            </w:tcBorders>
            <w:tcMar>
              <w:left w:w="28" w:type="dxa"/>
              <w:right w:w="28" w:type="dxa"/>
            </w:tcMar>
            <w:tcW w:w="2585" w:type="dxa"/>
            <w:vAlign w:val="top"/>
            <w:vMerge w:val="restart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  <w:t xml:space="preserve">ФИО руководителя:</w:t>
            </w:r>
          </w:p>
          <w:p>
            <w:pPr>
              <w:ind w:left="0" w:right="0" w:firstLine="0"/>
              <w:jc w:val="left"/>
              <w:spacing w:lineRule="auto" w:line="240" w:after="0" w:before="40"/>
              <w:rPr>
                <w:rFonts w:ascii="Times New Roman" w:hAnsi="Times New Roman" w:cs="Times New Roman" w:eastAsia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Для ИП введите ФИО ИП</w:t>
            </w:r>
          </w:p>
        </w:tc>
        <w:tc>
          <w:tcPr>
            <w:gridSpan w:val="2"/>
            <w:shd w:val="clear" w:color="auto" w:fill="F0F4FE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2811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gridSpan w:val="2"/>
            <w:shd w:val="nil" w:color="auto"/>
            <w:tcBorders>
              <w:left w:val="single" w:sz="4"/>
              <w:right w:val="single" w:sz="4"/>
            </w:tcBorders>
            <w:tcMar>
              <w:left w:w="28" w:type="dxa"/>
              <w:right w:w="28" w:type="dxa"/>
            </w:tcMar>
            <w:tcW w:w="2803" w:type="dxa"/>
            <w:vAlign w:val="top"/>
            <w:vMerge w:val="restart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  <w:t xml:space="preserve">Должность руководителя:</w:t>
            </w:r>
          </w:p>
          <w:p>
            <w:pPr>
              <w:ind w:left="0" w:right="0" w:firstLine="0"/>
              <w:jc w:val="left"/>
              <w:spacing w:lineRule="auto" w:line="240" w:after="0" w:before="40"/>
              <w:rPr>
                <w:rFonts w:ascii="Times New Roman" w:hAnsi="Times New Roman" w:cs="Times New Roman" w:eastAsia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для ИП должность не вводится</w:t>
            </w:r>
          </w:p>
        </w:tc>
        <w:tc>
          <w:tcPr>
            <w:gridSpan w:val="3"/>
            <w:shd w:val="clear" w:color="auto" w:fill="F0F4FE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2691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</w:tr>
      <w:tr>
        <w:trPr>
          <w:jc w:val="center"/>
          <w:trHeight w:val="274"/>
        </w:trPr>
        <w:tc>
          <w:tcPr>
            <w:shd w:val="nil" w:color="auto"/>
            <w:tcMar>
              <w:left w:w="28" w:type="dxa"/>
              <w:right w:w="28" w:type="dxa"/>
            </w:tcMar>
            <w:tcW w:w="2585" w:type="dxa"/>
            <w:vAlign w:val="top"/>
            <w:vMerge w:val="continue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</w:p>
        </w:tc>
        <w:tc>
          <w:tcPr>
            <w:gridSpan w:val="2"/>
            <w:shd w:val="nil" w:color="auto"/>
            <w:tcBorders>
              <w:top w:val="single" w:sz="4"/>
            </w:tcBorders>
            <w:tcMar>
              <w:left w:w="28" w:type="dxa"/>
              <w:right w:w="28" w:type="dxa"/>
            </w:tcMar>
            <w:tcW w:w="2811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 w:before="40"/>
              <w:rPr>
                <w:rFonts w:ascii="Times New Roman" w:hAnsi="Times New Roman" w:cs="Times New Roman" w:eastAsia="Times New Roman"/>
                <w:i/>
                <w:iCs/>
                <w:sz w:val="22"/>
                <w:szCs w:val="22"/>
                <w:vertAlign w:val="superscript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2"/>
                <w:szCs w:val="22"/>
                <w:vertAlign w:val="superscript"/>
                <w:lang w:val="ru-RU" w:bidi="ru-RU"/>
              </w:rPr>
              <w:t xml:space="preserve">например: Семенов Андрей Сергеевич</w:t>
            </w:r>
          </w:p>
        </w:tc>
        <w:tc>
          <w:tcPr>
            <w:gridSpan w:val="2"/>
            <w:shd w:val="nil" w:color="auto"/>
            <w:tcBorders>
              <w:bottom w:val="single" w:sz="4"/>
            </w:tcBorders>
            <w:tcMar>
              <w:left w:w="28" w:type="dxa"/>
              <w:right w:w="28" w:type="dxa"/>
            </w:tcMar>
            <w:tcW w:w="2803" w:type="dxa"/>
            <w:vAlign w:val="top"/>
            <w:vMerge w:val="continue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</w:p>
        </w:tc>
        <w:tc>
          <w:tcPr>
            <w:gridSpan w:val="3"/>
            <w:shd w:val="nil" w:color="auto"/>
            <w:tcBorders>
              <w:bottom w:val="single" w:sz="4"/>
            </w:tcBorders>
            <w:tcMar>
              <w:left w:w="28" w:type="dxa"/>
              <w:right w:w="28" w:type="dxa"/>
            </w:tcMar>
            <w:tcW w:w="2691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 w:before="4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например: генеральный  директор</w:t>
            </w:r>
          </w:p>
        </w:tc>
      </w:tr>
      <w:tr>
        <w:trPr>
          <w:jc w:val="center"/>
          <w:trHeight w:val="274"/>
        </w:trPr>
        <w:tc>
          <w:tcPr>
            <w:gridSpan w:val="3"/>
            <w:shd w:val="nil" w:color="auto"/>
            <w:tcBorders>
              <w:right w:val="single" w:sz="4"/>
            </w:tcBorders>
            <w:tcMar>
              <w:left w:w="28" w:type="dxa"/>
              <w:right w:w="28" w:type="dxa"/>
            </w:tcMar>
            <w:tcW w:w="5396" w:type="dxa"/>
            <w:vAlign w:val="top"/>
            <w:vMerge w:val="restart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  <w:lang w:val="ru-RU" w:bidi="ru-RU"/>
              </w:rPr>
              <w:t xml:space="preserve">Документ, на основании которого действует руководитель:</w:t>
            </w:r>
          </w:p>
          <w:p>
            <w:pPr>
              <w:ind w:left="0" w:right="0" w:firstLine="0"/>
              <w:jc w:val="left"/>
              <w:spacing w:lineRule="auto" w:line="240" w:after="0" w:before="40"/>
              <w:rPr>
                <w:rFonts w:ascii="Times New Roman" w:hAnsi="Times New Roman" w:cs="Times New Roman" w:eastAsia="Times New Roman"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для ИП документ не вводится</w:t>
            </w:r>
          </w:p>
        </w:tc>
        <w:tc>
          <w:tcPr>
            <w:gridSpan w:val="5"/>
            <w:shd w:val="clear" w:color="auto" w:fill="F0F4FE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5494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</w:tr>
      <w:tr>
        <w:trPr>
          <w:jc w:val="center"/>
          <w:trHeight w:val="274"/>
        </w:trPr>
        <w:tc>
          <w:tcPr>
            <w:gridSpan w:val="3"/>
            <w:shd w:val="nil" w:color="auto"/>
            <w:tcMar>
              <w:left w:w="28" w:type="dxa"/>
              <w:right w:w="28" w:type="dxa"/>
            </w:tcMar>
            <w:tcW w:w="5396" w:type="dxa"/>
            <w:vAlign w:val="top"/>
            <w:vMerge w:val="continue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</w:p>
        </w:tc>
        <w:tc>
          <w:tcPr>
            <w:gridSpan w:val="5"/>
            <w:shd w:val="nil" w:color="auto"/>
            <w:tcMar>
              <w:left w:w="28" w:type="dxa"/>
              <w:right w:w="28" w:type="dxa"/>
            </w:tcMar>
            <w:tcW w:w="5494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 w:before="4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например: Устав, либо: доверенность №01 от 09.01.2020 г.</w:t>
            </w:r>
          </w:p>
        </w:tc>
      </w:tr>
      <w:tr>
        <w:trPr>
          <w:jc w:val="center"/>
          <w:trHeight w:val="274"/>
        </w:trPr>
        <w:tc>
          <w:tcPr>
            <w:shd w:val="nil" w:color="auto"/>
            <w:tcMar>
              <w:left w:w="28" w:type="dxa"/>
              <w:right w:w="28" w:type="dxa"/>
            </w:tcMar>
            <w:tcW w:w="2585" w:type="dxa"/>
            <w:vAlign w:val="top"/>
            <w:vMerge w:val="restart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i/>
                <w:iCs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16"/>
                <w:szCs w:val="16"/>
                <w:u w:val="single"/>
                <w:lang w:val="ru-RU" w:bidi="ru-RU"/>
              </w:rPr>
              <w:t xml:space="preserve">примечание</w:t>
            </w:r>
            <w:r>
              <w:rPr>
                <w:rFonts w:ascii="Times New Roman" w:hAnsi="Times New Roman" w:cs="Times New Roman" w:eastAsia="Times New Roman"/>
                <w:i/>
                <w:iCs/>
                <w:sz w:val="16"/>
                <w:szCs w:val="16"/>
                <w:lang w:val="ru-RU" w:bidi="ru-RU"/>
              </w:rPr>
              <w:t xml:space="preserve">: предприниматели </w:t>
            </w:r>
            <w:r>
              <w:rPr>
                <w:rFonts w:ascii="Times New Roman" w:hAnsi="Times New Roman" w:cs="Times New Roman" w:eastAsia="Times New Roman"/>
                <w:i/>
                <w:iCs/>
                <w:sz w:val="16"/>
                <w:szCs w:val="16"/>
                <w:lang w:val="ru-RU" w:bidi="ru-RU"/>
              </w:rPr>
              <w:br/>
            </w:r>
            <w:r>
              <w:rPr>
                <w:rFonts w:ascii="Times New Roman" w:hAnsi="Times New Roman" w:cs="Times New Roman" w:eastAsia="Times New Roman"/>
                <w:i/>
                <w:iCs/>
                <w:sz w:val="16"/>
                <w:szCs w:val="16"/>
                <w:lang w:val="ru-RU" w:bidi="ru-RU"/>
              </w:rPr>
              <w:t xml:space="preserve">КПП не вводят, при этом ИНН</w:t>
            </w:r>
          </w:p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i/>
                <w:iCs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16"/>
                <w:szCs w:val="16"/>
                <w:lang w:val="ru-RU" w:bidi="ru-RU"/>
              </w:rPr>
              <w:t xml:space="preserve"> и ОГРН вводятся </w:t>
            </w:r>
            <w:r>
              <w:rPr>
                <w:rFonts w:ascii="Times New Roman" w:hAnsi="Times New Roman" w:cs="Times New Roman" w:eastAsia="Times New Roman"/>
                <w:i/>
                <w:iCs/>
                <w:sz w:val="16"/>
                <w:szCs w:val="16"/>
                <w:u w:val="single"/>
                <w:lang w:val="ru-RU" w:bidi="ru-RU"/>
              </w:rPr>
              <w:t xml:space="preserve">обязательно</w:t>
            </w:r>
          </w:p>
        </w:tc>
        <w:tc>
          <w:tcPr>
            <w:shd w:val="nil" w:color="auto"/>
            <w:tcBorders>
              <w:right w:val="single" w:sz="4"/>
            </w:tcBorders>
            <w:tcMar>
              <w:left w:w="28" w:type="dxa"/>
              <w:right w:w="28" w:type="dxa"/>
            </w:tcMar>
            <w:tcW w:w="643" w:type="dxa"/>
            <w:vAlign w:val="top"/>
            <w:vMerge w:val="restart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  <w:t xml:space="preserve">ИНН:</w:t>
            </w:r>
          </w:p>
        </w:tc>
        <w:tc>
          <w:tcPr>
            <w:shd w:val="clear" w:color="auto" w:fill="F0F4FE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2168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nil" w:color="auto"/>
            <w:tcBorders>
              <w:left w:val="single" w:sz="4"/>
              <w:right w:val="single" w:sz="4"/>
            </w:tcBorders>
            <w:tcMar>
              <w:left w:w="28" w:type="dxa"/>
              <w:right w:w="28" w:type="dxa"/>
            </w:tcMar>
            <w:tcW w:w="661" w:type="dxa"/>
            <w:vAlign w:val="top"/>
            <w:vMerge w:val="restart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  <w:t xml:space="preserve">КПП:</w:t>
            </w:r>
          </w:p>
        </w:tc>
        <w:tc>
          <w:tcPr>
            <w:shd w:val="clear" w:color="auto" w:fill="F0F4FE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2142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en-US" w:bidi="ru-RU"/>
              </w:rPr>
            </w:pPr>
          </w:p>
        </w:tc>
        <w:tc>
          <w:tcPr>
            <w:shd w:val="nil" w:color="auto"/>
            <w:tcBorders>
              <w:left w:val="single" w:sz="4"/>
              <w:right w:val="single" w:sz="4"/>
            </w:tcBorders>
            <w:tcMar>
              <w:left w:w="28" w:type="dxa"/>
              <w:right w:w="28" w:type="dxa"/>
            </w:tcMar>
            <w:tcW w:w="746" w:type="dxa"/>
            <w:vAlign w:val="top"/>
            <w:vMerge w:val="restart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  <w:t xml:space="preserve">ОГРН:</w:t>
            </w:r>
          </w:p>
        </w:tc>
        <w:tc>
          <w:tcPr>
            <w:gridSpan w:val="2"/>
            <w:shd w:val="clear" w:color="auto" w:fill="F0F4FE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945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</w:tr>
      <w:tr>
        <w:trPr>
          <w:jc w:val="center"/>
          <w:trHeight w:val="274"/>
        </w:trPr>
        <w:tc>
          <w:tcPr>
            <w:shd w:val="nil" w:color="auto"/>
            <w:tcMar>
              <w:left w:w="28" w:type="dxa"/>
              <w:right w:w="28" w:type="dxa"/>
            </w:tcMar>
            <w:tcW w:w="2585" w:type="dxa"/>
            <w:vAlign w:val="top"/>
            <w:vMerge w:val="continue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i/>
                <w:iCs/>
                <w:sz w:val="22"/>
                <w:szCs w:val="22"/>
                <w:vertAlign w:val="superscript"/>
                <w:lang w:val="ru-RU" w:bidi="ru-RU"/>
              </w:rPr>
            </w:pPr>
          </w:p>
        </w:tc>
        <w:tc>
          <w:tcPr>
            <w:shd w:val="nil" w:color="auto"/>
            <w:tcBorders>
              <w:bottom w:val="single" w:sz="4"/>
            </w:tcBorders>
            <w:tcMar>
              <w:left w:w="28" w:type="dxa"/>
              <w:right w:w="28" w:type="dxa"/>
            </w:tcMar>
            <w:tcW w:w="643" w:type="dxa"/>
            <w:vAlign w:val="top"/>
            <w:vMerge w:val="continue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2"/>
                <w:szCs w:val="22"/>
                <w:lang w:val="ru-RU" w:bidi="ru-RU"/>
              </w:rPr>
            </w:pPr>
          </w:p>
        </w:tc>
        <w:tc>
          <w:tcPr>
            <w:shd w:val="nil" w:color="auto"/>
            <w:tcBorders>
              <w:bottom w:val="single" w:sz="4"/>
            </w:tcBorders>
            <w:tcMar>
              <w:left w:w="28" w:type="dxa"/>
              <w:right w:w="28" w:type="dxa"/>
            </w:tcMar>
            <w:tcW w:w="2168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 w:before="40"/>
              <w:rPr>
                <w:rFonts w:ascii="Times New Roman" w:hAnsi="Times New Roman" w:cs="Times New Roman" w:eastAsia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например: 2311157907</w:t>
            </w:r>
          </w:p>
        </w:tc>
        <w:tc>
          <w:tcPr>
            <w:shd w:val="nil" w:color="auto"/>
            <w:tcMar>
              <w:left w:w="28" w:type="dxa"/>
              <w:right w:w="28" w:type="dxa"/>
            </w:tcMar>
            <w:tcW w:w="661" w:type="dxa"/>
            <w:vAlign w:val="top"/>
            <w:vMerge w:val="continue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2"/>
                <w:szCs w:val="22"/>
                <w:lang w:val="ru-RU" w:bidi="ru-RU"/>
              </w:rPr>
            </w:pPr>
          </w:p>
        </w:tc>
        <w:tc>
          <w:tcPr>
            <w:shd w:val="nil" w:color="auto"/>
            <w:tcMar>
              <w:left w:w="28" w:type="dxa"/>
              <w:right w:w="28" w:type="dxa"/>
            </w:tcMar>
            <w:tcW w:w="2142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 w:before="40"/>
              <w:rPr>
                <w:rFonts w:ascii="Times New Roman" w:hAnsi="Times New Roman" w:cs="Times New Roman" w:eastAsia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например: 231001001</w:t>
            </w:r>
          </w:p>
        </w:tc>
        <w:tc>
          <w:tcPr>
            <w:shd w:val="nil" w:color="auto"/>
            <w:tcBorders>
              <w:bottom w:val="single" w:sz="4"/>
            </w:tcBorders>
            <w:tcMar>
              <w:left w:w="28" w:type="dxa"/>
              <w:right w:w="28" w:type="dxa"/>
            </w:tcMar>
            <w:tcW w:w="746" w:type="dxa"/>
            <w:vAlign w:val="top"/>
            <w:vMerge w:val="continue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2"/>
                <w:szCs w:val="22"/>
                <w:lang w:val="ru-RU" w:bidi="ru-RU"/>
              </w:rPr>
            </w:pPr>
          </w:p>
        </w:tc>
        <w:tc>
          <w:tcPr>
            <w:gridSpan w:val="2"/>
            <w:shd w:val="nil" w:color="auto"/>
            <w:tcBorders>
              <w:bottom w:val="single" w:sz="4"/>
            </w:tcBorders>
            <w:tcMar>
              <w:left w:w="28" w:type="dxa"/>
              <w:right w:w="28" w:type="dxa"/>
            </w:tcMar>
            <w:tcW w:w="1945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 w:before="40"/>
              <w:rPr>
                <w:rFonts w:ascii="Times New Roman" w:hAnsi="Times New Roman" w:cs="Times New Roman" w:eastAsia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например: 1132311006266</w:t>
            </w:r>
          </w:p>
        </w:tc>
      </w:tr>
      <w:tr>
        <w:trPr>
          <w:jc w:val="center"/>
          <w:trHeight w:val="500"/>
        </w:trPr>
        <w:tc>
          <w:tcPr>
            <w:shd w:val="nil" w:color="auto"/>
            <w:tcBorders>
              <w:right w:val="single" w:sz="4"/>
            </w:tcBorders>
            <w:tcMar>
              <w:left w:w="28" w:type="dxa"/>
              <w:right w:w="28" w:type="dxa"/>
            </w:tcMar>
            <w:tcW w:w="2585" w:type="dxa"/>
            <w:vAlign w:val="top"/>
            <w:vMerge w:val="restart"/>
            <w:textDirection w:val="lrTb"/>
          </w:tcPr>
          <w:p>
            <w:pPr>
              <w:ind w:left="0" w:right="0" w:firstLine="0"/>
              <w:jc w:val="left"/>
              <w:spacing w:lineRule="exact" w:line="240" w:after="0" w:before="40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  <w:t xml:space="preserve">ФИО контактного лица:</w:t>
            </w:r>
          </w:p>
          <w:p>
            <w:pPr>
              <w:ind w:left="0" w:right="0" w:firstLine="0"/>
              <w:jc w:val="left"/>
              <w:spacing w:lineRule="exact" w:line="240" w:after="0" w:before="4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человек, который непосредственно занимается штрих-кодами</w:t>
            </w:r>
          </w:p>
        </w:tc>
        <w:tc>
          <w:tcPr>
            <w:gridSpan w:val="2"/>
            <w:shd w:val="clear" w:color="auto" w:fill="F0F4FE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2811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gridSpan w:val="2"/>
            <w:shd w:val="nil" w:color="auto"/>
            <w:tcBorders>
              <w:left w:val="single" w:sz="4"/>
              <w:right w:val="single" w:sz="4"/>
            </w:tcBorders>
            <w:tcMar>
              <w:left w:w="28" w:type="dxa"/>
              <w:right w:w="28" w:type="dxa"/>
            </w:tcMar>
            <w:tcW w:w="2803" w:type="dxa"/>
            <w:vAlign w:val="top"/>
            <w:vMerge w:val="restart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  <w:t xml:space="preserve">Телефоны, факсы, e-mail:</w:t>
            </w:r>
          </w:p>
          <w:p>
            <w:pPr>
              <w:ind w:left="0" w:right="0" w:firstLine="0"/>
              <w:jc w:val="left"/>
              <w:spacing w:lineRule="exact" w:line="240" w:after="0" w:before="4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например: +7 (800) 700-33-57, </w:t>
            </w:r>
            <w:hyperlink r:id="rId10">
              <w:r>
                <w:rPr>
                  <w:rStyle w:val="Style_17"/>
                  <w:rFonts w:ascii="Times New Roman" w:hAnsi="Times New Roman" w:cs="Times New Roman" w:eastAsia="Times New Roman"/>
                  <w:i/>
                  <w:iCs/>
                  <w:color w:val="0000FF"/>
                  <w:sz w:val="24"/>
                  <w:szCs w:val="24"/>
                  <w:u w:val="single"/>
                  <w:vertAlign w:val="superscript"/>
                  <w:lang w:val="en-US" w:bidi="ru-RU"/>
                </w:rPr>
                <w:t xml:space="preserve">mail@disai.org</w:t>
              </w:r>
            </w:hyperlink>
          </w:p>
        </w:tc>
        <w:tc>
          <w:tcPr>
            <w:gridSpan w:val="3"/>
            <w:shd w:val="clear" w:color="auto" w:fill="F0F4FE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2691" w:type="dxa"/>
            <w:vAlign w:val="top"/>
            <w:vMerge w:val="restart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</w:tr>
      <w:tr>
        <w:trPr>
          <w:jc w:val="center"/>
          <w:trHeight w:val="317"/>
        </w:trPr>
        <w:tc>
          <w:tcPr>
            <w:shd w:val="nil" w:color="auto"/>
            <w:tcMar>
              <w:left w:w="28" w:type="dxa"/>
              <w:right w:w="28" w:type="dxa"/>
            </w:tcMar>
            <w:tcW w:w="2585" w:type="dxa"/>
            <w:vAlign w:val="top"/>
            <w:vMerge w:val="continue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</w:p>
        </w:tc>
        <w:tc>
          <w:tcPr>
            <w:gridSpan w:val="2"/>
            <w:shd w:val="nil" w:color="auto"/>
            <w:tcBorders>
              <w:top w:val="single" w:sz="4"/>
              <w:bottom w:val="single" w:sz="4"/>
            </w:tcBorders>
            <w:tcMar>
              <w:left w:w="28" w:type="dxa"/>
              <w:right w:w="28" w:type="dxa"/>
            </w:tcMar>
            <w:tcW w:w="2811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 w:before="4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например: Петрова Елена Викторовна</w:t>
            </w:r>
          </w:p>
        </w:tc>
        <w:tc>
          <w:tcPr>
            <w:gridSpan w:val="2"/>
            <w:shd w:val="nil" w:color="auto"/>
            <w:tcBorders>
              <w:right w:val="single" w:sz="4"/>
            </w:tcBorders>
            <w:tcMar>
              <w:left w:w="28" w:type="dxa"/>
              <w:right w:w="28" w:type="dxa"/>
            </w:tcMar>
            <w:tcW w:w="2803" w:type="dxa"/>
            <w:vAlign w:val="top"/>
            <w:vMerge w:val="continue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</w:p>
        </w:tc>
        <w:tc>
          <w:tcPr>
            <w:gridSpan w:val="3"/>
            <w:shd w:val="clear" w:color="auto" w:fill="F0F4FE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2691" w:type="dxa"/>
            <w:vAlign w:val="top"/>
            <w:vMerge w:val="continue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</w:p>
        </w:tc>
      </w:tr>
      <w:tr>
        <w:trPr>
          <w:jc w:val="center"/>
          <w:trHeight w:val="317"/>
        </w:trPr>
        <w:tc>
          <w:tcPr>
            <w:shd w:val="nil" w:color="auto"/>
            <w:tcBorders>
              <w:right w:val="single" w:sz="4"/>
            </w:tcBorders>
            <w:tcMar>
              <w:left w:w="28" w:type="dxa"/>
              <w:right w:w="28" w:type="dxa"/>
            </w:tcMar>
            <w:tcW w:w="2585" w:type="dxa"/>
            <w:vAlign w:val="top"/>
            <w:vMerge w:val="restart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  <w:t xml:space="preserve">Выбранная система:</w:t>
            </w:r>
          </w:p>
          <w:p>
            <w:pPr>
              <w:ind w:left="0" w:right="0" w:firstLine="0"/>
              <w:jc w:val="left"/>
              <w:spacing w:lineRule="auto" w:line="240" w:after="0" w:before="4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РФ – российские внутренние коды, </w:t>
            </w: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br/>
            </w: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имеющие префикс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8"/>
                <w:szCs w:val="28"/>
                <w:vertAlign w:val="superscript"/>
                <w:lang w:val="ru-RU" w:bidi="ru-RU"/>
              </w:rPr>
              <w:t xml:space="preserve">793</w:t>
            </w:r>
          </w:p>
          <w:p>
            <w:pPr>
              <w:ind w:left="0" w:right="0" w:firstLine="0"/>
              <w:jc w:val="left"/>
              <w:spacing w:lineRule="auto" w:line="240" w:after="0" w:before="40"/>
              <w:rPr>
                <w:rFonts w:ascii="Times New Roman" w:hAnsi="Times New Roman" w:cs="Times New Roman" w:eastAsia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МФ – российские международные коды, имеющие префикс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8"/>
                <w:szCs w:val="28"/>
                <w:vertAlign w:val="superscript"/>
                <w:lang w:val="ru-RU" w:bidi="ru-RU"/>
              </w:rPr>
              <w:t xml:space="preserve">460</w:t>
            </w:r>
          </w:p>
        </w:tc>
        <w:tc>
          <w:tcPr>
            <w:gridSpan w:val="2"/>
            <w:shd w:val="clear" w:color="auto" w:fill="F0F4FE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2811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2"/>
                <w:szCs w:val="22"/>
                <w:lang w:val="ru-RU" w:bidi="ru-RU"/>
              </w:rPr>
            </w:pPr>
          </w:p>
        </w:tc>
        <w:tc>
          <w:tcPr>
            <w:gridSpan w:val="2"/>
            <w:shd w:val="nil" w:color="auto"/>
            <w:tcBorders>
              <w:left w:val="single" w:sz="4"/>
              <w:right w:val="single" w:sz="4"/>
            </w:tcBorders>
            <w:tcMar>
              <w:left w:w="28" w:type="dxa"/>
              <w:right w:w="28" w:type="dxa"/>
            </w:tcMar>
            <w:tcW w:w="28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  <w:t xml:space="preserve">Выбранный пакет:</w:t>
            </w:r>
          </w:p>
        </w:tc>
        <w:tc>
          <w:tcPr>
            <w:gridSpan w:val="3"/>
            <w:shd w:val="clear" w:color="auto" w:fill="F0F4FE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2691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2"/>
                <w:szCs w:val="22"/>
                <w:lang w:val="ru-RU" w:bidi="ru-RU"/>
              </w:rPr>
            </w:pPr>
          </w:p>
        </w:tc>
      </w:tr>
      <w:tr>
        <w:trPr>
          <w:jc w:val="center"/>
          <w:trHeight w:val="317"/>
        </w:trPr>
        <w:tc>
          <w:tcPr>
            <w:shd w:val="nil" w:color="auto"/>
            <w:tcMar>
              <w:left w:w="28" w:type="dxa"/>
              <w:right w:w="28" w:type="dxa"/>
            </w:tcMar>
            <w:tcW w:w="2585" w:type="dxa"/>
            <w:vAlign w:val="top"/>
            <w:vMerge w:val="continue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</w:p>
        </w:tc>
        <w:tc>
          <w:tcPr>
            <w:gridSpan w:val="2"/>
            <w:shd w:val="nil" w:color="auto"/>
            <w:tcBorders>
              <w:top w:val="single" w:sz="4"/>
            </w:tcBorders>
            <w:tcMar>
              <w:left w:w="28" w:type="dxa"/>
              <w:right w:w="28" w:type="dxa"/>
            </w:tcMar>
            <w:tcW w:w="2811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 w:before="4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РФ либо МФ</w:t>
            </w:r>
          </w:p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16"/>
                <w:szCs w:val="16"/>
                <w:u w:val="single"/>
                <w:vertAlign w:val="superscript"/>
                <w:lang w:val="en-US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16"/>
                <w:szCs w:val="16"/>
                <w:u w:val="single"/>
                <w:vertAlign w:val="superscript"/>
                <w:lang w:val="en-US" w:bidi="ru-RU"/>
              </w:rPr>
              <w:t xml:space="preserve">0148x07DE</w:t>
            </w:r>
          </w:p>
        </w:tc>
        <w:tc>
          <w:tcPr>
            <w:gridSpan w:val="5"/>
            <w:shd w:val="nil" w:color="auto"/>
            <w:tcMar>
              <w:left w:w="28" w:type="dxa"/>
              <w:right w:w="28" w:type="dxa"/>
            </w:tcMar>
            <w:tcW w:w="5494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Начальный</w:t>
            </w: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 – включен 1 штрих-код,</w:t>
            </w:r>
          </w:p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Минимальный</w:t>
            </w: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 – включено 5 штрих-кодов,</w:t>
            </w:r>
          </w:p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Базовый</w:t>
            </w: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 – включено 10 штрих-кодов,</w:t>
            </w:r>
          </w:p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Оптимальный</w:t>
            </w: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 – включено 50 штрих-кодов,</w:t>
            </w:r>
          </w:p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Стандартный</w:t>
            </w: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 – включено 100 штрих-кодов,</w:t>
            </w:r>
          </w:p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Промежуточный</w:t>
            </w: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 – включено 250 штрих-кодов,</w:t>
            </w:r>
          </w:p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Расширенный</w:t>
            </w: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 – включено 500 штрих-кодов,</w:t>
            </w:r>
          </w:p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Дополнительный</w:t>
            </w: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 – включено 1 000 штрих-кодов,</w:t>
            </w:r>
          </w:p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Максимальный</w:t>
            </w:r>
            <w:r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vertAlign w:val="superscript"/>
                <w:lang w:val="ru-RU" w:bidi="ru-RU"/>
              </w:rPr>
              <w:t xml:space="preserve"> – включено 5 000 штрих-кодов.</w:t>
            </w:r>
          </w:p>
        </w:tc>
      </w:tr>
      <w:tr>
        <w:trPr>
          <w:gridAfter w:val="1"/>
          <w:jc w:val="center"/>
          <w:trHeight w:val="931"/>
        </w:trPr>
        <w:tc>
          <w:tcPr>
            <w:gridSpan w:val="7"/>
            <w:shd w:val="nil" w:color="auto"/>
            <w:tcBorders>
              <w:left w:val="none"/>
              <w:top w:val="none"/>
              <w:right w:val="none"/>
              <w:bottom w:val="single" w:sz="4"/>
            </w:tcBorders>
            <w:tcMar>
              <w:left w:w="28" w:type="dxa"/>
              <w:right w:w="28" w:type="dxa"/>
            </w:tcMar>
            <w:tcW w:w="10828" w:type="dxa"/>
            <w:vAlign w:val="top"/>
            <w:textDirection w:val="lrTb"/>
          </w:tcPr>
          <w:p>
            <w:pPr>
              <w:ind w:left="0" w:right="0" w:firstLine="0"/>
              <w:jc w:val="both"/>
              <w:spacing w:lineRule="auto" w:line="240" w:after="0" w:before="280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lang w:val="ru-RU" w:bidi="ru-RU"/>
              </w:rPr>
              <w:t xml:space="preserve">Информация об участнике системы DiSAI:</w:t>
            </w:r>
          </w:p>
          <w:p>
            <w:pPr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i/>
                <w:iCs/>
                <w:color w:val="003AD9"/>
                <w:sz w:val="24"/>
                <w:szCs w:val="24"/>
                <w:vertAlign w:val="superscript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003AD9"/>
                <w:sz w:val="24"/>
                <w:szCs w:val="24"/>
                <w:vertAlign w:val="superscript"/>
                <w:lang w:val="ru-RU" w:bidi="ru-RU"/>
              </w:rPr>
              <w:t xml:space="preserve">В данном пункте просим Вас указать небольшую информацию о Вашей организации – она будет отображаться на сайте системы DiSAI при нахождении выданных Вам штрих-кодов, что повысит статус и солидность Вашей организации (данный пункт желателен, но не обязателен для заполнения).</w:t>
            </w:r>
          </w:p>
        </w:tc>
      </w:tr>
      <w:tr>
        <w:trPr>
          <w:gridAfter w:val="1"/>
          <w:jc w:val="center"/>
          <w:trHeight w:val="1445"/>
        </w:trPr>
        <w:tc>
          <w:tcPr>
            <w:gridSpan w:val="7"/>
            <w:shd w:val="clear" w:color="auto" w:fill="F0F4FE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0828" w:type="dxa"/>
            <w:vAlign w:val="top"/>
            <w:textDirection w:val="lrTb"/>
          </w:tcPr>
          <w:p>
            <w:pPr>
              <w:ind w:left="0" w:right="0" w:firstLine="0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</w:tr>
    </w:tbl>
    <w:p>
      <w:pPr>
        <w:ind w:left="0" w:right="0" w:firstLine="0"/>
        <w:jc w:val="center"/>
        <w:spacing w:lineRule="auto" w:line="240" w:after="0" w:before="280"/>
        <w:rPr>
          <w:rFonts w:ascii="Times New Roman" w:hAnsi="Times New Roman" w:cs="Times New Roman" w:eastAsia="Times New Roman"/>
          <w:b/>
          <w:bCs/>
          <w:sz w:val="22"/>
          <w:szCs w:val="22"/>
          <w:lang w:val="ru-RU" w:bidi="ru-RU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  <w:lang w:val="ru-RU" w:bidi="ru-RU"/>
        </w:rPr>
        <w:t xml:space="preserve">Просим Вас отметить символом X те ячейки, которые подходят для описания Вашей продукции:</w:t>
      </w:r>
    </w:p>
    <w:p>
      <w:pPr>
        <w:ind w:left="0" w:right="0" w:firstLine="0"/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sz w:val="22"/>
          <w:szCs w:val="22"/>
          <w:lang w:val="ru-RU" w:bidi="ru-RU"/>
        </w:rPr>
      </w:pPr>
      <w:r>
        <w:rPr>
          <w:rFonts w:ascii="Times New Roman" w:hAnsi="Times New Roman" w:cs="Times New Roman" w:eastAsia="Times New Roman"/>
          <w:i/>
          <w:iCs/>
          <w:color w:val="003AD9"/>
          <w:sz w:val="26"/>
          <w:szCs w:val="26"/>
          <w:vertAlign w:val="superscript"/>
          <w:lang w:val="ru-RU" w:bidi="ru-RU"/>
        </w:rPr>
        <w:t xml:space="preserve">Информация необходима для корректного отображения Вашей продукции в каталоге продукции участников системы DiSAI </w:t>
      </w:r>
      <w:hyperlink r:id="rId11">
        <w:r>
          <w:rPr>
            <w:rStyle w:val="Style_17"/>
            <w:rFonts w:ascii="Times New Roman" w:hAnsi="Times New Roman" w:cs="Times New Roman" w:eastAsia="Times New Roman"/>
            <w:i/>
            <w:iCs/>
            <w:color w:val="0000FF"/>
            <w:sz w:val="26"/>
            <w:szCs w:val="26"/>
            <w:u w:val="single"/>
            <w:vertAlign w:val="superscript"/>
            <w:lang w:val="en-US" w:bidi="ru-RU"/>
          </w:rPr>
          <w:t xml:space="preserve">catalog.disai.org</w:t>
        </w:r>
      </w:hyperlink>
    </w:p>
    <w:tbl>
      <w:tblPr>
        <w:tblStyle w:val="Style_18"/>
        <w:tblW w:w="10743" w:type="dxa"/>
        <w:jc w:val="center"/>
        <w:tblInd w:w="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ayout w:type="autofit"/>
        <w:tblCellMar>
          <w:left w:w="108" w:type="dxa"/>
          <w:right w:w="108" w:type="dxa"/>
        </w:tblCellMar>
      </w:tblPr>
      <w:tblGrid>
        <w:gridCol w:w="398"/>
        <w:gridCol w:w="2785"/>
        <w:gridCol w:w="902"/>
        <w:gridCol w:w="397"/>
        <w:gridCol w:w="2179"/>
        <w:gridCol w:w="851"/>
        <w:gridCol w:w="395"/>
        <w:gridCol w:w="2836"/>
      </w:tblGrid>
      <w:tr>
        <w:trPr>
          <w:jc w:val="center"/>
          <w:trHeight w:val="397" w:hRule="exact"/>
        </w:trPr>
        <w:tc>
          <w:tcPr>
            <w:shd w:val="clear" w:color="auto" w:fill="F0F4FE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98" w:type="dxa"/>
            <w:vAlign w:val="center"/>
            <w:textDirection w:val="lrTb"/>
          </w:tcPr>
          <w:p>
            <w:pPr>
              <w:ind w:left="0" w:right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nil" w:color="auto"/>
            <w:tcBorders>
              <w:left w:val="single" w:sz="4"/>
            </w:tcBorders>
            <w:tcMar>
              <w:left w:w="57" w:type="dxa"/>
              <w:right w:w="28" w:type="dxa"/>
            </w:tcMar>
            <w:tcW w:w="2785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16"/>
                <w:szCs w:val="16"/>
                <w:lang w:val="ru-RU" w:bidi="ru-RU"/>
              </w:rPr>
              <w:t xml:space="preserve">Пищевая продукция</w:t>
            </w:r>
          </w:p>
        </w:tc>
        <w:tc>
          <w:tcPr>
            <w:shd w:val="nil" w:color="auto"/>
            <w:tcBorders>
              <w:right w:val="single" w:sz="4"/>
            </w:tcBorders>
            <w:tcW w:w="902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clear" w:color="auto" w:fill="F0F4FE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97" w:type="dxa"/>
            <w:vAlign w:val="center"/>
            <w:textDirection w:val="lrTb"/>
          </w:tcPr>
          <w:p>
            <w:pPr>
              <w:ind w:left="0" w:right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nil" w:color="auto"/>
            <w:tcBorders>
              <w:left w:val="single" w:sz="4"/>
            </w:tcBorders>
            <w:tcMar>
              <w:left w:w="57" w:type="dxa"/>
              <w:right w:w="28" w:type="dxa"/>
            </w:tcMar>
            <w:tcW w:w="2179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16"/>
                <w:szCs w:val="16"/>
                <w:lang w:val="ru-RU" w:bidi="ru-RU"/>
              </w:rPr>
              <w:t xml:space="preserve">Алкогольная продукция</w:t>
            </w:r>
          </w:p>
        </w:tc>
        <w:tc>
          <w:tcPr>
            <w:shd w:val="nil" w:color="auto"/>
            <w:tcBorders>
              <w:right w:val="single" w:sz="4"/>
            </w:tcBorders>
            <w:tcW w:w="851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clear" w:color="auto" w:fill="F0F4FE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95" w:type="dxa"/>
            <w:vAlign w:val="center"/>
            <w:textDirection w:val="lrTb"/>
          </w:tcPr>
          <w:p>
            <w:pPr>
              <w:ind w:left="0" w:right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nil" w:color="auto"/>
            <w:tcBorders>
              <w:left w:val="single" w:sz="4"/>
            </w:tcBorders>
            <w:tcMar>
              <w:left w:w="57" w:type="dxa"/>
              <w:right w:w="28" w:type="dxa"/>
            </w:tcMar>
            <w:tcW w:w="2836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16"/>
                <w:szCs w:val="16"/>
                <w:lang w:val="ru-RU" w:bidi="ru-RU"/>
              </w:rPr>
              <w:t xml:space="preserve">Промышленная продукция</w:t>
            </w:r>
          </w:p>
        </w:tc>
      </w:tr>
      <w:tr>
        <w:trPr>
          <w:jc w:val="center"/>
        </w:trPr>
        <w:tc>
          <w:tcPr>
            <w:shd w:val="nil" w:color="auto"/>
            <w:tcBorders>
              <w:top w:val="single" w:sz="4"/>
              <w:bottom w:val="single" w:sz="4"/>
            </w:tcBorders>
            <w:tcMar>
              <w:left w:w="28" w:type="dxa"/>
              <w:right w:w="28" w:type="dxa"/>
            </w:tcMar>
            <w:tcW w:w="398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nil" w:color="auto"/>
            <w:tcMar>
              <w:left w:w="57" w:type="dxa"/>
              <w:right w:w="28" w:type="dxa"/>
            </w:tcMar>
            <w:tcW w:w="2785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nil" w:color="auto"/>
            <w:tcW w:w="902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nil" w:color="auto"/>
            <w:tcBorders>
              <w:top w:val="single" w:sz="4"/>
              <w:bottom w:val="single" w:sz="4"/>
            </w:tcBorders>
            <w:tcMar>
              <w:left w:w="28" w:type="dxa"/>
              <w:right w:w="28" w:type="dxa"/>
            </w:tcMar>
            <w:tcW w:w="397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nil" w:color="auto"/>
            <w:tcMar>
              <w:left w:w="57" w:type="dxa"/>
              <w:right w:w="28" w:type="dxa"/>
            </w:tcMar>
            <w:tcW w:w="2179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nil" w:color="auto"/>
            <w:tcW w:w="851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nil" w:color="auto"/>
            <w:tcBorders>
              <w:top w:val="single" w:sz="4"/>
              <w:bottom w:val="single" w:sz="4"/>
            </w:tcBorders>
            <w:tcMar>
              <w:left w:w="28" w:type="dxa"/>
              <w:right w:w="28" w:type="dxa"/>
            </w:tcMar>
            <w:tcW w:w="395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nil" w:color="auto"/>
            <w:tcMar>
              <w:left w:w="57" w:type="dxa"/>
              <w:right w:w="28" w:type="dxa"/>
            </w:tcMar>
            <w:tcW w:w="2836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</w:tr>
      <w:tr>
        <w:trPr>
          <w:jc w:val="center"/>
          <w:trHeight w:val="397" w:hRule="exact"/>
        </w:trPr>
        <w:tc>
          <w:tcPr>
            <w:shd w:val="clear" w:color="auto" w:fill="F0F4FE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98" w:type="dxa"/>
            <w:vAlign w:val="center"/>
            <w:textDirection w:val="lrTb"/>
          </w:tcPr>
          <w:p>
            <w:pPr>
              <w:ind w:left="0" w:right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nil" w:color="auto"/>
            <w:tcBorders>
              <w:left w:val="single" w:sz="4"/>
            </w:tcBorders>
            <w:tcMar>
              <w:left w:w="57" w:type="dxa"/>
              <w:right w:w="28" w:type="dxa"/>
            </w:tcMar>
            <w:tcW w:w="2785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16"/>
                <w:szCs w:val="16"/>
                <w:lang w:val="ru-RU" w:bidi="ru-RU"/>
              </w:rPr>
              <w:t xml:space="preserve">Фармацевтическая продукция</w:t>
            </w:r>
          </w:p>
        </w:tc>
        <w:tc>
          <w:tcPr>
            <w:shd w:val="nil" w:color="auto"/>
            <w:tcBorders>
              <w:right w:val="single" w:sz="4"/>
            </w:tcBorders>
            <w:tcW w:w="902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clear" w:color="auto" w:fill="F0F4FE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97" w:type="dxa"/>
            <w:vAlign w:val="center"/>
            <w:textDirection w:val="lrTb"/>
          </w:tcPr>
          <w:p>
            <w:pPr>
              <w:ind w:left="0" w:right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nil" w:color="auto"/>
            <w:tcBorders>
              <w:left w:val="single" w:sz="4"/>
            </w:tcBorders>
            <w:tcMar>
              <w:left w:w="57" w:type="dxa"/>
              <w:right w:w="28" w:type="dxa"/>
            </w:tcMar>
            <w:tcW w:w="2179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16"/>
                <w:szCs w:val="16"/>
                <w:lang w:val="ru-RU" w:bidi="ru-RU"/>
              </w:rPr>
              <w:t xml:space="preserve">Швейная продукция</w:t>
            </w:r>
          </w:p>
        </w:tc>
        <w:tc>
          <w:tcPr>
            <w:shd w:val="nil" w:color="auto"/>
            <w:tcBorders>
              <w:right w:val="single" w:sz="4"/>
            </w:tcBorders>
            <w:tcW w:w="851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clear" w:color="auto" w:fill="F0F4FE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95" w:type="dxa"/>
            <w:vAlign w:val="center"/>
            <w:textDirection w:val="lrTb"/>
          </w:tcPr>
          <w:p>
            <w:pPr>
              <w:ind w:left="0" w:right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nil" w:color="auto"/>
            <w:tcBorders>
              <w:left w:val="single" w:sz="4"/>
            </w:tcBorders>
            <w:tcMar>
              <w:left w:w="57" w:type="dxa"/>
              <w:right w:w="28" w:type="dxa"/>
            </w:tcMar>
            <w:tcW w:w="2836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16"/>
                <w:szCs w:val="16"/>
                <w:lang w:val="ru-RU" w:bidi="ru-RU"/>
              </w:rPr>
              <w:t xml:space="preserve">Канцелярская, полиграфическая и книжная продукция</w:t>
            </w:r>
          </w:p>
        </w:tc>
      </w:tr>
      <w:tr>
        <w:trPr>
          <w:jc w:val="center"/>
        </w:trPr>
        <w:tc>
          <w:tcPr>
            <w:shd w:val="nil" w:color="auto"/>
            <w:tcBorders>
              <w:top w:val="single" w:sz="4"/>
              <w:bottom w:val="single" w:sz="4"/>
            </w:tcBorders>
            <w:tcMar>
              <w:left w:w="28" w:type="dxa"/>
              <w:right w:w="28" w:type="dxa"/>
            </w:tcMar>
            <w:tcW w:w="398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nil" w:color="auto"/>
            <w:tcMar>
              <w:left w:w="57" w:type="dxa"/>
              <w:right w:w="28" w:type="dxa"/>
            </w:tcMar>
            <w:tcW w:w="2785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nil" w:color="auto"/>
            <w:tcW w:w="902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nil" w:color="auto"/>
            <w:tcBorders>
              <w:top w:val="single" w:sz="4"/>
              <w:bottom w:val="single" w:sz="4"/>
            </w:tcBorders>
            <w:tcMar>
              <w:left w:w="28" w:type="dxa"/>
              <w:right w:w="28" w:type="dxa"/>
            </w:tcMar>
            <w:tcW w:w="397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nil" w:color="auto"/>
            <w:tcMar>
              <w:left w:w="57" w:type="dxa"/>
              <w:right w:w="28" w:type="dxa"/>
            </w:tcMar>
            <w:tcW w:w="2179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nil" w:color="auto"/>
            <w:tcW w:w="851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nil" w:color="auto"/>
            <w:tcBorders>
              <w:top w:val="single" w:sz="4"/>
              <w:bottom w:val="single" w:sz="4"/>
            </w:tcBorders>
            <w:tcMar>
              <w:left w:w="28" w:type="dxa"/>
              <w:right w:w="28" w:type="dxa"/>
            </w:tcMar>
            <w:tcW w:w="395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nil" w:color="auto"/>
            <w:tcMar>
              <w:left w:w="57" w:type="dxa"/>
              <w:right w:w="28" w:type="dxa"/>
            </w:tcMar>
            <w:tcW w:w="2836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</w:tr>
      <w:tr>
        <w:trPr>
          <w:jc w:val="center"/>
          <w:trHeight w:val="397" w:hRule="exact"/>
        </w:trPr>
        <w:tc>
          <w:tcPr>
            <w:shd w:val="clear" w:color="auto" w:fill="F0F4FE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98" w:type="dxa"/>
            <w:vAlign w:val="center"/>
            <w:textDirection w:val="lrTb"/>
          </w:tcPr>
          <w:p>
            <w:pPr>
              <w:ind w:left="0" w:right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nil" w:color="auto"/>
            <w:tcBorders>
              <w:left w:val="single" w:sz="4"/>
            </w:tcBorders>
            <w:tcMar>
              <w:left w:w="57" w:type="dxa"/>
              <w:right w:w="28" w:type="dxa"/>
            </w:tcMar>
            <w:tcW w:w="2785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16"/>
                <w:szCs w:val="16"/>
                <w:lang w:val="ru-RU" w:bidi="ru-RU"/>
              </w:rPr>
              <w:t xml:space="preserve">Периодическая печатная продукция</w:t>
            </w:r>
          </w:p>
        </w:tc>
        <w:tc>
          <w:tcPr>
            <w:shd w:val="nil" w:color="auto"/>
            <w:tcBorders>
              <w:right w:val="single" w:sz="4"/>
            </w:tcBorders>
            <w:tcW w:w="902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clear" w:color="auto" w:fill="F0F4FE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97" w:type="dxa"/>
            <w:vAlign w:val="center"/>
            <w:textDirection w:val="lrTb"/>
          </w:tcPr>
          <w:p>
            <w:pPr>
              <w:ind w:left="0" w:right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nil" w:color="auto"/>
            <w:tcBorders>
              <w:left w:val="single" w:sz="4"/>
            </w:tcBorders>
            <w:tcMar>
              <w:left w:w="57" w:type="dxa"/>
              <w:right w:w="28" w:type="dxa"/>
            </w:tcMar>
            <w:tcW w:w="2179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16"/>
                <w:szCs w:val="16"/>
                <w:lang w:val="ru-RU" w:bidi="ru-RU"/>
              </w:rPr>
              <w:t xml:space="preserve">Сувенирная продукция</w:t>
            </w:r>
          </w:p>
        </w:tc>
        <w:tc>
          <w:tcPr>
            <w:shd w:val="nil" w:color="auto"/>
            <w:tcBorders>
              <w:right w:val="single" w:sz="4"/>
            </w:tcBorders>
            <w:tcW w:w="851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clear" w:color="auto" w:fill="F0F4FE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95" w:type="dxa"/>
            <w:vAlign w:val="center"/>
            <w:textDirection w:val="lrTb"/>
          </w:tcPr>
          <w:p>
            <w:pPr>
              <w:ind w:left="0" w:right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</w:p>
        </w:tc>
        <w:tc>
          <w:tcPr>
            <w:shd w:val="nil" w:color="auto"/>
            <w:tcBorders>
              <w:left w:val="single" w:sz="4"/>
            </w:tcBorders>
            <w:tcMar>
              <w:left w:w="57" w:type="dxa"/>
              <w:right w:w="28" w:type="dxa"/>
            </w:tcMar>
            <w:tcW w:w="2836" w:type="dxa"/>
            <w:vAlign w:val="center"/>
            <w:textDirection w:val="lrTb"/>
          </w:tcPr>
          <w:p>
            <w:pPr>
              <w:ind w:left="0" w:right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16"/>
                <w:szCs w:val="16"/>
                <w:lang w:val="ru-RU" w:bidi="ru-RU"/>
              </w:rPr>
              <w:t xml:space="preserve">Программное обеспечение и виртуальная продукция</w:t>
            </w:r>
          </w:p>
        </w:tc>
      </w:tr>
    </w:tbl>
    <w:p>
      <w:pPr>
        <w:ind w:left="0" w:right="0" w:firstLine="0"/>
        <w:jc w:val="both"/>
        <w:spacing w:lineRule="auto" w:line="240" w:after="0" w:before="280"/>
        <w:rPr>
          <w:rFonts w:ascii="Times New Roman" w:hAnsi="Times New Roman" w:cs="Times New Roman" w:eastAsia="Times New Roman"/>
          <w:i/>
          <w:iCs/>
          <w:sz w:val="22"/>
          <w:szCs w:val="22"/>
          <w:lang w:val="ru-RU" w:bidi="ru-RU"/>
        </w:rPr>
      </w:pPr>
      <w:r>
        <w:rPr>
          <w:rFonts w:ascii="Times New Roman" w:hAnsi="Times New Roman" w:cs="Times New Roman" w:eastAsia="Times New Roman"/>
          <w:i/>
          <w:iCs/>
          <w:sz w:val="22"/>
          <w:szCs w:val="22"/>
          <w:lang w:val="ru-RU" w:bidi="ru-RU"/>
        </w:rPr>
        <w:t xml:space="preserve">В таблице ниже просим Вас описать перечень продукции для разработки и присвоения штрих-кодов. Информацию, которую Вы укажите в таблице, можно будет дополнить, конкретизировать и изменить. </w:t>
      </w:r>
      <w:r>
        <w:rPr>
          <w:rFonts w:ascii="Times New Roman" w:hAnsi="Times New Roman" w:cs="Times New Roman" w:eastAsia="Times New Roman"/>
          <w:b/>
          <w:bCs/>
          <w:i/>
          <w:iCs/>
          <w:sz w:val="22"/>
          <w:szCs w:val="22"/>
          <w:u w:val="single"/>
          <w:lang w:val="ru-RU" w:bidi="ru-RU"/>
        </w:rPr>
        <w:t xml:space="preserve">Описания граф таблицы и примеры их заполнения находятся сразу после таблицы</w:t>
      </w:r>
      <w:r>
        <w:rPr>
          <w:rFonts w:ascii="Times New Roman" w:hAnsi="Times New Roman" w:cs="Times New Roman" w:eastAsia="Times New Roman"/>
          <w:i/>
          <w:iCs/>
          <w:sz w:val="22"/>
          <w:szCs w:val="22"/>
          <w:lang w:val="ru-RU" w:bidi="ru-RU"/>
        </w:rPr>
        <w:t xml:space="preserve">.</w:t>
      </w:r>
    </w:p>
    <w:p>
      <w:pPr>
        <w:ind w:left="0" w:right="0" w:firstLine="0"/>
        <w:jc w:val="left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val="ru-RU" w:bidi="ru-RU"/>
        </w:rPr>
      </w:pPr>
    </w:p>
    <w:tbl>
      <w:tblPr>
        <w:tblStyle w:val="Style_11"/>
        <w:tblW w:w="15810" w:type="dxa"/>
        <w:jc w:val="center"/>
        <w:tblInd w:w="0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</w:tblPr>
      <w:tblGrid>
        <w:gridCol w:w="423"/>
        <w:gridCol w:w="3303"/>
        <w:gridCol w:w="1577"/>
        <w:gridCol w:w="1211"/>
        <w:gridCol w:w="1115"/>
        <w:gridCol w:w="1242"/>
        <w:gridCol w:w="1132"/>
        <w:gridCol w:w="1493"/>
        <w:gridCol w:w="1499"/>
        <w:gridCol w:w="1318"/>
        <w:gridCol w:w="1497"/>
      </w:tblGrid>
      <w:tr>
        <w:trPr>
          <w:jc w:val="center"/>
          <w:trHeight w:val="284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center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val="ru-RU" w:bidi="ru-RU"/>
              </w:rPr>
              <w:t xml:space="preserve"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center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val="ru-RU" w:bidi="ru-RU"/>
              </w:rPr>
              <w:t xml:space="preserve">НАИМЕНОВАНИЕ ПРОДУКЦИИ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center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val="ru-RU" w:bidi="ru-RU"/>
              </w:rPr>
              <w:t xml:space="preserve">НАИМЕНОВАНИЕ БРЕНДА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center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val="ru-RU" w:bidi="ru-RU"/>
              </w:rPr>
              <w:t xml:space="preserve">ВИД УПАКОВКИ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center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val="ru-RU" w:bidi="ru-RU"/>
              </w:rPr>
              <w:t xml:space="preserve">НЕТТО ВЕС или ОБЪЕМ ПРОДУКТА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center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val="en-US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val="ru-RU" w:bidi="ru-RU"/>
              </w:rPr>
              <w:t xml:space="preserve">ГРУППОВАЯ УПАКОВКА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center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val="ru-RU" w:bidi="ru-RU"/>
              </w:rPr>
              <w:t xml:space="preserve">КОД ТН ВЭД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center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val="en-US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val="ru-RU" w:bidi="ru-RU"/>
              </w:rPr>
              <w:t xml:space="preserve">ПРИСВОЕННЫЙ КОД EAN-13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center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val="ru-RU" w:bidi="ru-RU"/>
              </w:rPr>
              <w:t xml:space="preserve">ВИД ТРАНСПОРТНОЙ УПАКОВКИ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center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val="ru-RU" w:bidi="ru-RU"/>
              </w:rPr>
              <w:t xml:space="preserve">КОЛИЧЕСТВО ШТУК В УПАКОВКЕ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center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val="ru-RU" w:bidi="ru-RU"/>
              </w:rPr>
              <w:t xml:space="preserve">ПРИСВОЕННЫЙ КОД ITF-14</w:t>
            </w: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ru-RU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ru-RU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ru-RU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ru-RU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  <w:tr>
        <w:trPr>
          <w:jc w:val="center"/>
          <w:trHeight w:val="255"/>
        </w:trPr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4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u w:val="single"/>
                <w:lang w:val="ru-RU" w:bidi="ru-RU"/>
              </w:rPr>
              <w:t xml:space="preserve"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3303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57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1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11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Mar>
              <w:left w:w="28" w:type="dxa"/>
              <w:right w:w="28" w:type="dxa"/>
            </w:tcMar>
            <w:tcW w:w="124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13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3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318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right w:val="single" w:sz="4"/>
              <w:bottom w:val="single" w:sz="4"/>
            </w:tcBorders>
            <w:tcW w:w="1497" w:type="dxa"/>
            <w:vAlign w:val="top"/>
            <w:textDirection w:val="lrTb"/>
          </w:tcPr>
          <w:p>
            <w:pPr>
              <w:pStyle w:val="Style_27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color w:val="003AD9"/>
                <w:sz w:val="20"/>
                <w:szCs w:val="20"/>
                <w:lang w:val="en-US" w:bidi="ru-RU"/>
              </w:rPr>
            </w:pPr>
          </w:p>
        </w:tc>
      </w:tr>
    </w:tbl>
    <w:p>
      <w:pPr>
        <w:ind w:left="0" w:right="0" w:firstLine="0"/>
        <w:jc w:val="left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val="ru-RU" w:bidi="ru-RU"/>
        </w:rPr>
      </w:pPr>
    </w:p>
    <w:p>
      <w:pPr>
        <w:ind w:left="0" w:right="0" w:firstLine="0"/>
        <w:jc w:val="left"/>
        <w:spacing w:lineRule="exact" w:line="280" w:after="80"/>
        <w:rPr>
          <w:rFonts w:ascii="Times New Roman" w:hAnsi="Times New Roman" w:cs="Times New Roman" w:eastAsia="Times New Roman"/>
          <w:b/>
          <w:bCs/>
          <w:i/>
          <w:iCs/>
          <w:sz w:val="22"/>
          <w:szCs w:val="22"/>
          <w:lang w:val="ru-RU" w:bidi="ru-RU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  <w:lang w:val="ru-RU" w:bidi="ru-RU"/>
        </w:rPr>
        <w:t xml:space="preserve">Наименование</w:t>
      </w:r>
      <w:r>
        <w:rPr>
          <w:rFonts w:ascii="Times New Roman" w:hAnsi="Times New Roman" w:cs="Times New Roman" w:eastAsia="Times New Roman"/>
          <w:sz w:val="22"/>
          <w:szCs w:val="22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  <w:lang w:val="ru-RU" w:bidi="ru-RU"/>
        </w:rPr>
        <w:t xml:space="preserve">продукции </w:t>
      </w:r>
      <w:r>
        <w:rPr>
          <w:rFonts w:ascii="Times New Roman" w:hAnsi="Times New Roman" w:cs="Times New Roman" w:eastAsia="Times New Roman"/>
          <w:sz w:val="22"/>
          <w:szCs w:val="22"/>
          <w:lang w:val="ru-RU" w:bidi="ru-RU"/>
        </w:rPr>
        <w:t xml:space="preserve">– название продукта, например </w:t>
      </w:r>
      <w:r>
        <w:rPr>
          <w:rFonts w:ascii="Times New Roman" w:hAnsi="Times New Roman" w:cs="Times New Roman" w:eastAsia="Times New Roman"/>
          <w:b/>
          <w:bCs/>
          <w:i/>
          <w:iCs/>
          <w:sz w:val="22"/>
          <w:szCs w:val="22"/>
          <w:lang w:val="ru-RU" w:bidi="ru-RU"/>
        </w:rPr>
        <w:t xml:space="preserve">Пирожок; Рогалик с маком; Печенье «Успех»; Нектар персиковый; Губка хозяйственная; Майка «Симбио»; Краска «Dyo» и т. д.</w:t>
      </w:r>
    </w:p>
    <w:p>
      <w:pPr>
        <w:ind w:left="0" w:right="0" w:firstLine="0"/>
        <w:jc w:val="left"/>
        <w:spacing w:lineRule="exact" w:line="280" w:after="80"/>
        <w:rPr>
          <w:rFonts w:ascii="Times New Roman" w:hAnsi="Times New Roman" w:cs="Times New Roman" w:eastAsia="Times New Roman"/>
          <w:b/>
          <w:bCs/>
          <w:i/>
          <w:iCs/>
          <w:sz w:val="22"/>
          <w:szCs w:val="22"/>
          <w:lang w:val="ru-RU" w:bidi="ru-RU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  <w:lang w:val="ru-RU" w:bidi="ru-RU"/>
        </w:rPr>
        <w:t xml:space="preserve">Наименование бренда</w:t>
      </w:r>
      <w:r>
        <w:rPr>
          <w:rFonts w:ascii="Times New Roman" w:hAnsi="Times New Roman" w:cs="Times New Roman" w:eastAsia="Times New Roman"/>
          <w:sz w:val="22"/>
          <w:szCs w:val="22"/>
          <w:lang w:val="ru-RU" w:bidi="ru-RU"/>
        </w:rPr>
        <w:t xml:space="preserve"> – наименование бренда или торговой марки продукта, если таковой имеется, например </w:t>
      </w:r>
      <w:r>
        <w:rPr>
          <w:rFonts w:ascii="Times New Roman" w:hAnsi="Times New Roman" w:cs="Times New Roman" w:eastAsia="Times New Roman"/>
          <w:b/>
          <w:bCs/>
          <w:i/>
          <w:iCs/>
          <w:sz w:val="22"/>
          <w:szCs w:val="22"/>
          <w:lang w:val="ru-RU" w:bidi="ru-RU"/>
        </w:rPr>
        <w:t xml:space="preserve">Чистая Линия, DANONE, VOENTORG, GENETICLAB, ГОСТех, Домик на хуторе, A&amp;M и т.д.</w:t>
      </w:r>
    </w:p>
    <w:p>
      <w:pPr>
        <w:ind w:left="0" w:right="0" w:firstLine="0"/>
        <w:jc w:val="left"/>
        <w:spacing w:lineRule="exact" w:line="280" w:after="80"/>
        <w:rPr>
          <w:rFonts w:ascii="Times New Roman" w:hAnsi="Times New Roman" w:cs="Times New Roman" w:eastAsia="Times New Roman"/>
          <w:sz w:val="22"/>
          <w:szCs w:val="22"/>
          <w:lang w:val="ru-RU" w:bidi="ru-RU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  <w:lang w:val="ru-RU" w:bidi="ru-RU"/>
        </w:rPr>
        <w:t xml:space="preserve">Вид упаковки</w:t>
      </w:r>
      <w:r>
        <w:rPr>
          <w:rFonts w:ascii="Times New Roman" w:hAnsi="Times New Roman" w:cs="Times New Roman" w:eastAsia="Times New Roman"/>
          <w:sz w:val="22"/>
          <w:szCs w:val="22"/>
          <w:lang w:val="ru-RU" w:bidi="ru-RU"/>
        </w:rPr>
        <w:t xml:space="preserve"> – во что упакован продукт, например </w:t>
      </w:r>
      <w:r>
        <w:rPr>
          <w:rFonts w:ascii="Times New Roman" w:hAnsi="Times New Roman" w:cs="Times New Roman" w:eastAsia="Times New Roman"/>
          <w:b/>
          <w:bCs/>
          <w:i/>
          <w:iCs/>
          <w:sz w:val="22"/>
          <w:szCs w:val="22"/>
          <w:lang w:val="ru-RU" w:bidi="ru-RU"/>
        </w:rPr>
        <w:t xml:space="preserve">полиэтилен; картон; ящик; подложка; стеклотара; пластик; жесть; ПЭТ бутылка; бумага; контейнер; гофрокороб и пр. </w:t>
      </w:r>
    </w:p>
    <w:p>
      <w:pPr>
        <w:ind w:left="0" w:right="0" w:firstLine="0"/>
        <w:jc w:val="left"/>
        <w:spacing w:lineRule="exact" w:line="280" w:after="80"/>
        <w:rPr>
          <w:rFonts w:ascii="Times New Roman" w:hAnsi="Times New Roman" w:cs="Times New Roman" w:eastAsia="Times New Roman"/>
          <w:sz w:val="22"/>
          <w:szCs w:val="22"/>
          <w:lang w:val="ru-RU" w:bidi="ru-RU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  <w:lang w:val="ru-RU" w:bidi="ru-RU"/>
        </w:rPr>
        <w:t xml:space="preserve">Нетто вес или объем продукта</w:t>
      </w:r>
      <w:r>
        <w:rPr>
          <w:rFonts w:ascii="Times New Roman" w:hAnsi="Times New Roman" w:cs="Times New Roman" w:eastAsia="Times New Roman"/>
          <w:sz w:val="22"/>
          <w:szCs w:val="22"/>
          <w:lang w:val="ru-RU" w:bidi="ru-RU"/>
        </w:rPr>
        <w:t xml:space="preserve"> – например </w:t>
      </w:r>
      <w:r>
        <w:rPr>
          <w:rFonts w:ascii="Times New Roman" w:hAnsi="Times New Roman" w:cs="Times New Roman" w:eastAsia="Times New Roman"/>
          <w:b/>
          <w:bCs/>
          <w:i/>
          <w:iCs/>
          <w:sz w:val="22"/>
          <w:szCs w:val="22"/>
          <w:lang w:val="ru-RU" w:bidi="ru-RU"/>
        </w:rPr>
        <w:t xml:space="preserve">250 г; 1 л; 1,5 кг; 100 мл; 160 см</w:t>
      </w:r>
      <w:r>
        <w:rPr>
          <w:rFonts w:ascii="Times New Roman" w:hAnsi="Times New Roman" w:cs="Times New Roman" w:eastAsia="Times New Roman"/>
          <w:b/>
          <w:bCs/>
          <w:i/>
          <w:iCs/>
          <w:sz w:val="22"/>
          <w:szCs w:val="22"/>
          <w:vertAlign w:val="superscript"/>
          <w:lang w:val="ru-RU" w:bidi="ru-RU"/>
        </w:rPr>
        <w:t xml:space="preserve">3</w:t>
      </w:r>
      <w:r>
        <w:rPr>
          <w:rFonts w:ascii="Times New Roman" w:hAnsi="Times New Roman" w:cs="Times New Roman" w:eastAsia="Times New Roman"/>
          <w:b/>
          <w:bCs/>
          <w:i/>
          <w:iCs/>
          <w:sz w:val="22"/>
          <w:szCs w:val="22"/>
          <w:lang w:val="ru-RU" w:bidi="ru-RU"/>
        </w:rPr>
        <w:t xml:space="preserve">; 1 м</w:t>
      </w:r>
      <w:r>
        <w:rPr>
          <w:rFonts w:ascii="Times New Roman" w:hAnsi="Times New Roman" w:cs="Times New Roman" w:eastAsia="Times New Roman"/>
          <w:b/>
          <w:bCs/>
          <w:i/>
          <w:iCs/>
          <w:sz w:val="22"/>
          <w:szCs w:val="22"/>
          <w:vertAlign w:val="superscript"/>
          <w:lang w:val="ru-RU" w:bidi="ru-RU"/>
        </w:rPr>
        <w:t xml:space="preserve">3 </w:t>
      </w:r>
      <w:r>
        <w:rPr>
          <w:rFonts w:ascii="Times New Roman" w:hAnsi="Times New Roman" w:cs="Times New Roman" w:eastAsia="Times New Roman"/>
          <w:b/>
          <w:bCs/>
          <w:i/>
          <w:iCs/>
          <w:sz w:val="22"/>
          <w:szCs w:val="22"/>
          <w:lang w:val="ru-RU" w:bidi="ru-RU"/>
        </w:rPr>
        <w:t xml:space="preserve">и т.д.</w:t>
      </w:r>
    </w:p>
    <w:p>
      <w:pPr>
        <w:ind w:left="0" w:right="0" w:firstLine="0"/>
        <w:jc w:val="left"/>
        <w:spacing w:lineRule="exact" w:line="280" w:after="80"/>
        <w:rPr>
          <w:rFonts w:ascii="Times New Roman" w:hAnsi="Times New Roman" w:cs="Times New Roman" w:eastAsia="Times New Roman"/>
          <w:b/>
          <w:bCs/>
          <w:i/>
          <w:iCs/>
          <w:sz w:val="22"/>
          <w:szCs w:val="22"/>
          <w:lang w:val="ru-RU" w:bidi="ru-RU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  <w:lang w:val="ru-RU" w:bidi="ru-RU"/>
        </w:rPr>
        <w:t xml:space="preserve">Групповая упаковка</w:t>
      </w:r>
      <w:r>
        <w:rPr>
          <w:rFonts w:ascii="Times New Roman" w:hAnsi="Times New Roman" w:cs="Times New Roman" w:eastAsia="Times New Roman"/>
          <w:sz w:val="22"/>
          <w:szCs w:val="22"/>
          <w:lang w:val="ru-RU" w:bidi="ru-RU"/>
        </w:rPr>
        <w:t xml:space="preserve"> – заполняется только в том случае если Вам необходим дополнительный штрих-код на групповую упаковку (например на 1 бутыль объемом 1 литр есть штрих-код, но еще необходим отдельный штрих-код на упаковку из 12 бутылей), например </w:t>
      </w:r>
      <w:r>
        <w:rPr>
          <w:rFonts w:ascii="Times New Roman" w:hAnsi="Times New Roman" w:cs="Times New Roman" w:eastAsia="Times New Roman"/>
          <w:b/>
          <w:bCs/>
          <w:i/>
          <w:iCs/>
          <w:sz w:val="22"/>
          <w:szCs w:val="22"/>
          <w:lang w:val="ru-RU" w:bidi="ru-RU"/>
        </w:rPr>
        <w:t xml:space="preserve">6 шт. по 1 кг; 12 шт. по 0,5 л; и т. д.</w:t>
      </w:r>
    </w:p>
    <w:p>
      <w:pPr>
        <w:ind w:left="0" w:right="0" w:firstLine="0"/>
        <w:jc w:val="left"/>
        <w:spacing w:lineRule="exact" w:line="280" w:after="80"/>
        <w:rPr>
          <w:rFonts w:ascii="Times New Roman" w:hAnsi="Times New Roman" w:cs="Times New Roman" w:eastAsia="Times New Roman"/>
          <w:sz w:val="22"/>
          <w:szCs w:val="22"/>
          <w:lang w:val="ru-RU" w:bidi="ru-RU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  <w:lang w:val="ru-RU" w:bidi="ru-RU"/>
        </w:rPr>
        <w:t xml:space="preserve">Код ТН ВЭД</w:t>
      </w:r>
      <w:r>
        <w:rPr>
          <w:rFonts w:ascii="Times New Roman" w:hAnsi="Times New Roman" w:cs="Times New Roman" w:eastAsia="Times New Roman"/>
          <w:sz w:val="22"/>
          <w:szCs w:val="22"/>
          <w:lang w:val="ru-RU" w:bidi="ru-RU"/>
        </w:rPr>
        <w:t xml:space="preserve"> – код товарной номенклатуры внешнеэкономической деятельности, который имеет 10 цифр и прописан в сертификате соответствия продукта, например </w:t>
      </w:r>
      <w:r>
        <w:rPr>
          <w:rFonts w:ascii="Times New Roman" w:hAnsi="Times New Roman" w:cs="Times New Roman" w:eastAsia="Times New Roman"/>
          <w:b/>
          <w:bCs/>
          <w:i/>
          <w:iCs/>
          <w:sz w:val="22"/>
          <w:szCs w:val="22"/>
          <w:lang w:val="ru-RU" w:bidi="ru-RU"/>
        </w:rPr>
        <w:t xml:space="preserve">6307909800, 0401209109, 2106909200, 8301200009, 6104620000 и т.д.</w:t>
      </w:r>
    </w:p>
    <w:p>
      <w:pPr>
        <w:ind w:left="0" w:right="0" w:firstLine="0"/>
        <w:jc w:val="left"/>
        <w:spacing w:lineRule="exact" w:line="280" w:after="80"/>
        <w:rPr>
          <w:rFonts w:ascii="Times New Roman" w:hAnsi="Times New Roman" w:cs="Times New Roman" w:eastAsia="Times New Roman"/>
          <w:sz w:val="22"/>
          <w:szCs w:val="22"/>
          <w:lang w:val="ru-RU" w:bidi="ru-RU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  <w:lang w:val="ru-RU" w:bidi="ru-RU"/>
        </w:rPr>
        <w:t xml:space="preserve">Присвоенный код EAN-13</w:t>
      </w:r>
      <w:r>
        <w:rPr>
          <w:rFonts w:ascii="Times New Roman" w:hAnsi="Times New Roman" w:cs="Times New Roman" w:eastAsia="Times New Roman"/>
          <w:sz w:val="22"/>
          <w:szCs w:val="22"/>
          <w:lang w:val="ru-RU" w:bidi="ru-RU"/>
        </w:rPr>
        <w:t xml:space="preserve"> – заполняется регистратором системы DiSAI</w:t>
      </w:r>
    </w:p>
    <w:p>
      <w:pPr>
        <w:ind w:left="0" w:right="0" w:firstLine="0"/>
        <w:jc w:val="left"/>
        <w:spacing w:lineRule="exact" w:line="280" w:after="80"/>
        <w:rPr>
          <w:rFonts w:ascii="Times New Roman" w:hAnsi="Times New Roman" w:cs="Times New Roman" w:eastAsia="Times New Roman"/>
          <w:sz w:val="22"/>
          <w:szCs w:val="22"/>
          <w:lang w:val="ru-RU" w:bidi="ru-RU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  <w:lang w:val="ru-RU" w:bidi="ru-RU"/>
        </w:rPr>
        <w:t xml:space="preserve">Вид транспортной упаковки</w:t>
      </w:r>
      <w:r>
        <w:rPr>
          <w:rFonts w:ascii="Times New Roman" w:hAnsi="Times New Roman" w:cs="Times New Roman" w:eastAsia="Times New Roman"/>
          <w:sz w:val="22"/>
          <w:szCs w:val="22"/>
          <w:lang w:val="ru-RU" w:bidi="ru-RU"/>
        </w:rPr>
        <w:t xml:space="preserve"> – заполняется вид транспортной упаковки (если такая упаковка необходима), например </w:t>
      </w:r>
      <w:r>
        <w:rPr>
          <w:rFonts w:ascii="Times New Roman" w:hAnsi="Times New Roman" w:cs="Times New Roman" w:eastAsia="Times New Roman"/>
          <w:b/>
          <w:bCs/>
          <w:i/>
          <w:iCs/>
          <w:sz w:val="22"/>
          <w:szCs w:val="22"/>
          <w:lang w:val="ru-RU" w:bidi="ru-RU"/>
        </w:rPr>
        <w:t xml:space="preserve">гофроящик; гофрокороб; паллета и т.д.</w:t>
      </w:r>
    </w:p>
    <w:p>
      <w:pPr>
        <w:ind w:left="0" w:right="0" w:firstLine="0"/>
        <w:jc w:val="left"/>
        <w:spacing w:lineRule="exact" w:line="280" w:after="80"/>
        <w:rPr>
          <w:rFonts w:ascii="Times New Roman" w:hAnsi="Times New Roman" w:cs="Times New Roman" w:eastAsia="Times New Roman"/>
          <w:sz w:val="22"/>
          <w:szCs w:val="22"/>
          <w:lang w:val="ru-RU" w:bidi="ru-RU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  <w:lang w:val="ru-RU" w:bidi="ru-RU"/>
        </w:rPr>
        <w:t xml:space="preserve">Количество штук в упаковке</w:t>
      </w:r>
      <w:r>
        <w:rPr>
          <w:rFonts w:ascii="Times New Roman" w:hAnsi="Times New Roman" w:cs="Times New Roman" w:eastAsia="Times New Roman"/>
          <w:sz w:val="22"/>
          <w:szCs w:val="22"/>
          <w:lang w:val="ru-RU" w:bidi="ru-RU"/>
        </w:rPr>
        <w:t xml:space="preserve"> – заполняется количество единиц товара, находящихся в транспортной упаковке (если такая упаковка необходима), например </w:t>
      </w:r>
      <w:r>
        <w:rPr>
          <w:rFonts w:ascii="Times New Roman" w:hAnsi="Times New Roman" w:cs="Times New Roman" w:eastAsia="Times New Roman"/>
          <w:b/>
          <w:bCs/>
          <w:i/>
          <w:iCs/>
          <w:sz w:val="22"/>
          <w:szCs w:val="22"/>
          <w:lang w:val="ru-RU" w:bidi="ru-RU"/>
        </w:rPr>
        <w:t xml:space="preserve">10 шт.; 20 шт.; 12 шт.; и т.д.</w:t>
      </w:r>
    </w:p>
    <w:p>
      <w:pPr>
        <w:ind w:left="0" w:right="0" w:firstLine="0"/>
        <w:jc w:val="left"/>
        <w:spacing w:lineRule="exact" w:line="280" w:after="80"/>
        <w:rPr>
          <w:rFonts w:ascii="Times New Roman" w:hAnsi="Times New Roman" w:cs="Times New Roman" w:eastAsia="Times New Roman"/>
          <w:b/>
          <w:bCs/>
          <w:sz w:val="22"/>
          <w:szCs w:val="22"/>
          <w:lang w:val="ru-RU" w:bidi="ru-RU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  <w:lang w:val="ru-RU" w:bidi="ru-RU"/>
        </w:rPr>
        <w:t xml:space="preserve">Присвоенный код ITF-14</w:t>
      </w:r>
      <w:r>
        <w:rPr>
          <w:rFonts w:ascii="Times New Roman" w:hAnsi="Times New Roman" w:cs="Times New Roman" w:eastAsia="Times New Roman"/>
          <w:sz w:val="22"/>
          <w:szCs w:val="22"/>
          <w:lang w:val="ru-RU" w:bidi="ru-RU"/>
        </w:rPr>
        <w:t xml:space="preserve"> – заполняется регистратором системы DiSAI (если заполнены два предыдущих пункта)</w:t>
      </w:r>
    </w:p>
    <w:sectPr>
      <w:footnotePr>
        <w:pos w:val="pageBottom"/>
      </w:footnotePr>
      <w:type w:val="nextPage"/>
      <w:pgSz w:w="16838" w:h="11906" w:orient="landscape"/>
      <w:pgMar w:top="567" w:right="567" w:bottom="567" w:left="454" w:header="0" w:footer="709" w:gutter="0"/>
      <w:cols w:num="1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endnote w:type="separator" w:id="0">
    <w:p>
      <w:pPr>
        <w:ind w:left="0" w:right="0" w:firstLine="0"/>
        <w:jc w:val="left"/>
        <w:spacing w:lineRule="auto" w:line="240" w:after="0"/>
        <w:rPr>
          <w:rFonts w:ascii="Arial" w:hAnsi="Arial" w:cs="Arial" w:eastAsia="Arial"/>
          <w:sz w:val="20"/>
          <w:szCs w:val="20"/>
          <w:lang w:val="ru-RU" w:bidi="ru-RU"/>
        </w:rPr>
      </w:pPr>
      <w:r>
        <w:rPr>
          <w:rFonts w:ascii="Arial" w:hAnsi="Arial" w:cs="Arial" w:eastAsia="Arial"/>
          <w:sz w:val="20"/>
          <w:szCs w:val="20"/>
          <w:lang w:val="ru-RU" w:bidi="ru-RU"/>
        </w:rPr>
        <w:separator/>
      </w:r>
    </w:p>
  </w:endnote>
  <w:endnote w:type="continuationSeparator" w:id="1">
    <w:p>
      <w:pPr>
        <w:ind w:left="0" w:right="0" w:firstLine="0"/>
        <w:jc w:val="left"/>
        <w:spacing w:lineRule="auto" w:line="240" w:after="0"/>
        <w:rPr>
          <w:rFonts w:ascii="Arial" w:hAnsi="Arial" w:cs="Arial" w:eastAsia="Arial"/>
          <w:sz w:val="20"/>
          <w:szCs w:val="20"/>
          <w:lang w:val="ru-RU" w:bidi="ru-RU"/>
        </w:rPr>
      </w:pPr>
      <w:r>
        <w:rPr>
          <w:rFonts w:ascii="Arial" w:hAnsi="Arial" w:cs="Arial" w:eastAsia="Arial"/>
          <w:sz w:val="20"/>
          <w:szCs w:val="20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30F0902030302020204"/>
  </w:font>
  <w:font w:name="Courier New">
    <w:panose1 w:val="02070409020205020404"/>
  </w:font>
  <w:font w:name="Symbol">
    <w:panose1 w:val="02040503050406030204"/>
  </w:font>
  <w:font w:name="Tahoma">
    <w:panose1 w:val="020B0606030504020204"/>
  </w:font>
  <w:font w:name="Calibri">
    <w:panose1 w:val="020F0502020204030204"/>
  </w:font>
  <w:font w:name="Verdana">
    <w:panose1 w:val="020B0606030504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0">
    <w:p>
      <w:pPr>
        <w:ind w:left="0" w:right="0" w:firstLine="0"/>
        <w:jc w:val="left"/>
        <w:spacing w:lineRule="auto" w:line="240" w:after="0"/>
        <w:rPr>
          <w:rFonts w:ascii="Arial" w:hAnsi="Arial" w:cs="Arial" w:eastAsia="Arial"/>
          <w:sz w:val="20"/>
          <w:szCs w:val="20"/>
          <w:lang w:val="ru-RU" w:bidi="ru-RU"/>
        </w:rPr>
      </w:pPr>
      <w:r>
        <w:rPr>
          <w:rFonts w:ascii="Arial" w:hAnsi="Arial" w:cs="Arial" w:eastAsia="Arial"/>
          <w:sz w:val="20"/>
          <w:szCs w:val="20"/>
          <w:lang w:val="ru-RU" w:bidi="ru-RU"/>
        </w:rPr>
        <w:separator/>
      </w:r>
    </w:p>
  </w:footnote>
  <w:footnote w:type="continuationSeparator" w:id="1">
    <w:p>
      <w:pPr>
        <w:ind w:left="0" w:right="0" w:firstLine="0"/>
        <w:jc w:val="left"/>
        <w:spacing w:lineRule="auto" w:line="240" w:after="0"/>
        <w:rPr>
          <w:rFonts w:ascii="Arial" w:hAnsi="Arial" w:cs="Arial" w:eastAsia="Arial"/>
          <w:sz w:val="20"/>
          <w:szCs w:val="20"/>
          <w:lang w:val="ru-RU" w:bidi="ru-RU"/>
        </w:rPr>
      </w:pPr>
      <w:r>
        <w:rPr>
          <w:rFonts w:ascii="Arial" w:hAnsi="Arial" w:cs="Arial" w:eastAsia="Arial"/>
          <w:sz w:val="20"/>
          <w:szCs w:val="20"/>
          <w:lang w:val="ru-RU" w:bidi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1156543">
    <w:multiLevelType w:val="hybridMultilevel"/>
    <w:lvl w:ilvl="0">
      <w:start w:val="1"/>
      <w:numFmt w:val="bullet"/>
      <w:suff w:val="tab"/>
      <w:lvlText w:val=" "/>
      <w:lvlJc w:val="left"/>
      <w:pPr>
        <w:ind w:left="720" w:hanging="360"/>
      </w:pPr>
      <w:rPr>
        <w:rFonts w:ascii="Symbol" w:hAnsi="Symbol" w:cs="Symbol" w:eastAsia="Symbol"/>
        <w:sz w:val="20"/>
      </w:rPr>
    </w:lvl>
    <w:lvl w:ilvl="1" w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  <w:sz w:val="20"/>
      </w:rPr>
    </w:lvl>
    <w:lvl w:ilvl="2" w:tentative="1">
      <w:start w:val="1"/>
      <w:numFmt w:val="bullet"/>
      <w:suff w:val="tab"/>
      <w:lvlText w:val=" "/>
      <w:lvlJc w:val="left"/>
      <w:pPr>
        <w:ind w:left="2160" w:hanging="360"/>
      </w:pPr>
      <w:rPr>
        <w:rFonts w:ascii="Wingdings" w:hAnsi="Wingdings" w:cs="Wingdings" w:eastAsia="Wingdings"/>
        <w:sz w:val="20"/>
      </w:rPr>
    </w:lvl>
    <w:lvl w:ilvl="3" w:tentative="1">
      <w:start w:val="1"/>
      <w:numFmt w:val="bullet"/>
      <w:suff w:val="tab"/>
      <w:lvlText w:val=" "/>
      <w:lvlJc w:val="left"/>
      <w:pPr>
        <w:ind w:left="2880" w:hanging="360"/>
      </w:pPr>
      <w:rPr>
        <w:rFonts w:ascii="Wingdings" w:hAnsi="Wingdings" w:cs="Wingdings" w:eastAsia="Wingdings"/>
        <w:sz w:val="20"/>
      </w:rPr>
    </w:lvl>
    <w:lvl w:ilvl="4" w:tentative="1">
      <w:start w:val="1"/>
      <w:numFmt w:val="bullet"/>
      <w:suff w:val="tab"/>
      <w:lvlText w:val=" "/>
      <w:lvlJc w:val="left"/>
      <w:pPr>
        <w:ind w:left="3600" w:hanging="360"/>
      </w:pPr>
      <w:rPr>
        <w:rFonts w:ascii="Wingdings" w:hAnsi="Wingdings" w:cs="Wingdings" w:eastAsia="Wingdings"/>
        <w:sz w:val="20"/>
      </w:rPr>
    </w:lvl>
    <w:lvl w:ilvl="5" w:tentative="1">
      <w:start w:val="1"/>
      <w:numFmt w:val="bullet"/>
      <w:suff w:val="tab"/>
      <w:lvlText w:val=" "/>
      <w:lvlJc w:val="left"/>
      <w:pPr>
        <w:ind w:left="4320" w:hanging="360"/>
      </w:pPr>
      <w:rPr>
        <w:rFonts w:ascii="Wingdings" w:hAnsi="Wingdings" w:cs="Wingdings" w:eastAsia="Wingdings"/>
        <w:sz w:val="20"/>
      </w:rPr>
    </w:lvl>
    <w:lvl w:ilvl="6" w:tentative="1">
      <w:start w:val="1"/>
      <w:numFmt w:val="bullet"/>
      <w:suff w:val="tab"/>
      <w:lvlText w:val=" "/>
      <w:lvlJc w:val="left"/>
      <w:pPr>
        <w:ind w:left="5040" w:hanging="360"/>
      </w:pPr>
      <w:rPr>
        <w:rFonts w:ascii="Wingdings" w:hAnsi="Wingdings" w:cs="Wingdings" w:eastAsia="Wingdings"/>
        <w:sz w:val="20"/>
      </w:rPr>
    </w:lvl>
    <w:lvl w:ilvl="7" w:tentative="1">
      <w:start w:val="1"/>
      <w:numFmt w:val="bullet"/>
      <w:suff w:val="tab"/>
      <w:lvlText w:val=" "/>
      <w:lvlJc w:val="left"/>
      <w:pPr>
        <w:ind w:left="5760" w:hanging="360"/>
      </w:pPr>
      <w:rPr>
        <w:rFonts w:ascii="Wingdings" w:hAnsi="Wingdings" w:cs="Wingdings" w:eastAsia="Wingdings"/>
        <w:sz w:val="20"/>
      </w:rPr>
    </w:lvl>
    <w:lvl w:ilvl="8" w:tentative="1">
      <w:start w:val="1"/>
      <w:numFmt w:val="bullet"/>
      <w:suff w:val="tab"/>
      <w:lvlText w:val=" "/>
      <w:lvlJc w:val="left"/>
      <w:pPr>
        <w:ind w:left="6480" w:hanging="360"/>
      </w:pPr>
      <w:rPr>
        <w:rFonts w:ascii="Wingdings" w:hAnsi="Wingdings" w:cs="Wingdings" w:eastAsia="Wingdings"/>
        <w:sz w:val="20"/>
      </w:rPr>
    </w:lvl>
  </w:abstractNum>
  <w:abstractNum w:abstractNumId="1432433736">
    <w:multiLevelType w:val="hybridMultilevel"/>
    <w:lvl w:ilvl="0">
      <w:start w:val="1"/>
      <w:numFmt w:val="bullet"/>
      <w:suff w:val="tab"/>
      <w:lvlText w:val=" "/>
      <w:lvlJc w:val="left"/>
      <w:pPr>
        <w:ind w:left="720" w:hanging="360"/>
      </w:pPr>
      <w:rPr>
        <w:rFonts w:ascii="Symbol" w:hAnsi="Symbol" w:cs="Symbol" w:eastAsia="Symbol"/>
        <w:sz w:val="20"/>
      </w:rPr>
    </w:lvl>
    <w:lvl w:ilvl="1" w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  <w:sz w:val="20"/>
      </w:rPr>
    </w:lvl>
    <w:lvl w:ilvl="2" w:tentative="1">
      <w:start w:val="1"/>
      <w:numFmt w:val="bullet"/>
      <w:suff w:val="tab"/>
      <w:lvlText w:val=" "/>
      <w:lvlJc w:val="left"/>
      <w:pPr>
        <w:ind w:left="2160" w:hanging="360"/>
      </w:pPr>
      <w:rPr>
        <w:rFonts w:ascii="Wingdings" w:hAnsi="Wingdings" w:cs="Wingdings" w:eastAsia="Wingdings"/>
        <w:sz w:val="20"/>
      </w:rPr>
    </w:lvl>
    <w:lvl w:ilvl="3" w:tentative="1">
      <w:start w:val="1"/>
      <w:numFmt w:val="bullet"/>
      <w:suff w:val="tab"/>
      <w:lvlText w:val=" "/>
      <w:lvlJc w:val="left"/>
      <w:pPr>
        <w:ind w:left="2880" w:hanging="360"/>
      </w:pPr>
      <w:rPr>
        <w:rFonts w:ascii="Wingdings" w:hAnsi="Wingdings" w:cs="Wingdings" w:eastAsia="Wingdings"/>
        <w:sz w:val="20"/>
      </w:rPr>
    </w:lvl>
    <w:lvl w:ilvl="4" w:tentative="1">
      <w:start w:val="1"/>
      <w:numFmt w:val="bullet"/>
      <w:suff w:val="tab"/>
      <w:lvlText w:val=" "/>
      <w:lvlJc w:val="left"/>
      <w:pPr>
        <w:ind w:left="3600" w:hanging="360"/>
      </w:pPr>
      <w:rPr>
        <w:rFonts w:ascii="Wingdings" w:hAnsi="Wingdings" w:cs="Wingdings" w:eastAsia="Wingdings"/>
        <w:sz w:val="20"/>
      </w:rPr>
    </w:lvl>
    <w:lvl w:ilvl="5" w:tentative="1">
      <w:start w:val="1"/>
      <w:numFmt w:val="bullet"/>
      <w:suff w:val="tab"/>
      <w:lvlText w:val=" "/>
      <w:lvlJc w:val="left"/>
      <w:pPr>
        <w:ind w:left="4320" w:hanging="360"/>
      </w:pPr>
      <w:rPr>
        <w:rFonts w:ascii="Wingdings" w:hAnsi="Wingdings" w:cs="Wingdings" w:eastAsia="Wingdings"/>
        <w:sz w:val="20"/>
      </w:rPr>
    </w:lvl>
    <w:lvl w:ilvl="6" w:tentative="1">
      <w:start w:val="1"/>
      <w:numFmt w:val="bullet"/>
      <w:suff w:val="tab"/>
      <w:lvlText w:val=" "/>
      <w:lvlJc w:val="left"/>
      <w:pPr>
        <w:ind w:left="5040" w:hanging="360"/>
      </w:pPr>
      <w:rPr>
        <w:rFonts w:ascii="Wingdings" w:hAnsi="Wingdings" w:cs="Wingdings" w:eastAsia="Wingdings"/>
        <w:sz w:val="20"/>
      </w:rPr>
    </w:lvl>
    <w:lvl w:ilvl="7" w:tentative="1">
      <w:start w:val="1"/>
      <w:numFmt w:val="bullet"/>
      <w:suff w:val="tab"/>
      <w:lvlText w:val=" "/>
      <w:lvlJc w:val="left"/>
      <w:pPr>
        <w:ind w:left="5760" w:hanging="360"/>
      </w:pPr>
      <w:rPr>
        <w:rFonts w:ascii="Wingdings" w:hAnsi="Wingdings" w:cs="Wingdings" w:eastAsia="Wingdings"/>
        <w:sz w:val="20"/>
      </w:rPr>
    </w:lvl>
    <w:lvl w:ilvl="8" w:tentative="1">
      <w:start w:val="1"/>
      <w:numFmt w:val="bullet"/>
      <w:suff w:val="tab"/>
      <w:lvlText w:val=" "/>
      <w:lvlJc w:val="left"/>
      <w:pPr>
        <w:ind w:left="6480" w:hanging="360"/>
      </w:pPr>
      <w:rPr>
        <w:rFonts w:ascii="Wingdings" w:hAnsi="Wingdings" w:cs="Wingdings" w:eastAsia="Wingdings"/>
        <w:sz w:val="20"/>
      </w:rPr>
    </w:lvl>
  </w:abstractNum>
  <w:num w:numId="1">
    <w:abstractNumId w:val="321156543"/>
  </w:num>
  <w:num w:numId="2">
    <w:abstractNumId w:val="143243373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defaultTabStop w:val="709"/>
  <m:mathPr>
    <m:mathFont m:val="Cambria Math"/>
    <m:brkBin m:val="before"/>
    <m:brkBinSub m:val="--"/>
    <m:lMargin m:val="0"/>
    <m:rMargin m:val="0"/>
    <m:defJc m:val="center"/>
    <m:wrapIndent m:val="1440"/>
    <m:intLim m:val="subSup"/>
    <m:naryLim m:val="undOvr"/>
  </m:mathPr>
  <w:footnotePr>
    <w:footnote w:id="0"/>
    <w:footnote w:id="1"/>
    <w:pos w:val="pageBottom"/>
  </w:footnotePr>
  <w:endnotePr>
    <w:endnote w:id="0"/>
    <w:endnote w:id="1"/>
    <w:pos w:val="docEnd"/>
  </w:endnotePr>
  <w:compat>
    <w:compatSetting w:name="compatibilityMode" w:uri="http://schemas.microsoft.com/office/word" w:val="1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4"/>
      </w:rPr>
    </w:rPrDefault>
    <w:pPrDefault>
      <w:pPr>
        <w:jc w:val="left"/>
        <w:spacing w:lineRule="auto" w:line="240" w:after="0" w:before="0"/>
        <w:rPr>
          <w:rFonts w:ascii="Times New Roman" w:hAnsi="Times New Roman" w:cs="Times New Roman" w:eastAsia="Times New Roman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qFormat/>
    <w:uiPriority w:val="0"/>
    <w:rPr>
      <w:rFonts w:ascii="Arial" w:hAnsi="Arial" w:cs="Arial" w:eastAsia="Arial"/>
      <w:sz w:val="20"/>
      <w:szCs w:val="20"/>
      <w:lang w:val="ru-RU" w:bidi="ru-RU"/>
    </w:rPr>
    <w:pPr>
      <w:ind w:left="0" w:right="0"/>
      <w:jc w:val="left"/>
      <w:spacing w:lineRule="auto" w:line="240" w:after="0"/>
      <w:rPr>
        <w:rFonts w:ascii="Times New Roman" w:hAnsi="Times New Roman" w:cs="Times New Roman" w:eastAsia="Times New Roman"/>
      </w:rPr>
    </w:pPr>
  </w:style>
  <w:style w:type="paragraph" w:styleId="Style_1">
    <w:name w:val="heading 1"/>
    <w:basedOn w:val="Style_0"/>
    <w:qFormat/>
    <w:uiPriority w:val="9"/>
    <w:rPr>
      <w:rFonts w:ascii="Cambria" w:hAnsi="Cambria" w:cs="Cambria" w:eastAsia="Cambria"/>
      <w:b/>
      <w:bCs/>
      <w:sz w:val="32"/>
      <w:szCs w:val="32"/>
      <w:lang w:val="ru-RU" w:bidi="ru-RU"/>
    </w:rPr>
    <w:pPr>
      <w:ind w:left="0" w:right="0"/>
      <w:jc w:val="left"/>
      <w:keepNext/>
      <w:spacing w:lineRule="auto" w:line="240" w:after="60" w:before="240"/>
      <w:rPr>
        <w:rFonts w:ascii="Times New Roman" w:hAnsi="Times New Roman" w:cs="Times New Roman" w:eastAsia="Times New Roman"/>
      </w:rPr>
      <w:outlineLvl w:val="0"/>
    </w:pPr>
  </w:style>
  <w:style w:type="paragraph" w:styleId="Style_2">
    <w:name w:val="heading 2"/>
    <w:basedOn w:val="Style_0"/>
    <w:qFormat/>
    <w:uiPriority w:val="9"/>
    <w:rPr>
      <w:rFonts w:ascii="Verdana" w:hAnsi="Verdana" w:cs="Verdana" w:eastAsia="Verdana"/>
      <w:sz w:val="21"/>
      <w:szCs w:val="21"/>
      <w:lang w:val="ru-RU" w:bidi="ru-RU"/>
    </w:rPr>
    <w:pPr>
      <w:ind w:left="0" w:right="0"/>
      <w:jc w:val="left"/>
      <w:spacing w:lineRule="auto" w:line="240" w:after="100" w:afterAutospacing="1"/>
      <w:rPr>
        <w:rFonts w:ascii="Times New Roman" w:hAnsi="Times New Roman" w:cs="Times New Roman" w:eastAsia="Times New Roman"/>
      </w:rPr>
      <w:outlineLvl w:val="1"/>
    </w:pPr>
  </w:style>
  <w:style w:type="character" w:styleId="Style_10">
    <w:name w:val="Default Paragraph Font"/>
    <w:uiPriority w:val="1"/>
    <w:unhideWhenUsed/>
    <w:rPr>
      <w:rFonts w:ascii="Times New Roman" w:hAnsi="Times New Roman" w:cs="Times New Roman" w:eastAsia="Times New Roman"/>
      <w:sz w:val="24"/>
    </w:rPr>
  </w:style>
  <w:style w:type="table" w:styleId="Style_11">
    <w:name w:val="Normal Table"/>
    <w:semiHidden/>
    <w:unhideWhenUsed/>
    <w:rPr>
      <w:rFonts w:ascii="Calibri" w:hAnsi="Calibri" w:cs="Calibri" w:eastAsia="Calibri"/>
      <w:sz w:val="20"/>
      <w:szCs w:val="20"/>
      <w:lang w:val="ru-RU" w:bidi="ru-RU"/>
    </w:rPr>
    <w:pPr>
      <w:ind w:left="0" w:right="0"/>
      <w:jc w:val="left"/>
      <w:spacing w:lineRule="auto" w:line="240" w:after="0"/>
      <w:rPr>
        <w:rFonts w:ascii="Times New Roman" w:hAnsi="Times New Roman" w:cs="Times New Roman" w:eastAsia="Times New Roman"/>
      </w:rPr>
    </w:pPr>
    <w:tblPr/>
  </w:style>
  <w:style w:type="character" w:styleId="Style_15">
    <w:name w:val="Заголовок 1 Знак"/>
    <w:basedOn w:val="Style_10"/>
    <w:locked/>
    <w:uiPriority w:val="9"/>
    <w:rPr>
      <w:rFonts w:ascii="Cambria" w:hAnsi="Cambria" w:cs="Cambria" w:eastAsia="Cambria"/>
      <w:b/>
      <w:sz w:val="32"/>
    </w:rPr>
  </w:style>
  <w:style w:type="character" w:styleId="Style_16">
    <w:name w:val="Заголовок 2 Знак"/>
    <w:basedOn w:val="Style_10"/>
    <w:locked/>
    <w:uiPriority w:val="9"/>
    <w:rPr>
      <w:rFonts w:ascii="Verdana" w:hAnsi="Verdana" w:cs="Verdana" w:eastAsia="Verdana"/>
      <w:sz w:val="21"/>
    </w:rPr>
  </w:style>
  <w:style w:type="character" w:styleId="Style_17">
    <w:name w:val="Hyperlink"/>
    <w:basedOn w:val="Style_10"/>
    <w:rPr>
      <w:rFonts w:ascii="Times New Roman" w:hAnsi="Times New Roman" w:cs="Times New Roman" w:eastAsia="Times New Roman"/>
      <w:color w:val="0000FF"/>
      <w:sz w:val="24"/>
      <w:u w:val="single"/>
    </w:rPr>
  </w:style>
  <w:style w:type="table" w:styleId="Style_18">
    <w:name w:val="Table Grid"/>
    <w:basedOn w:val="Style_11"/>
    <w:uiPriority w:val="59"/>
    <w:rPr>
      <w:rFonts w:ascii="Calibri" w:hAnsi="Calibri" w:cs="Calibri" w:eastAsia="Calibri"/>
      <w:sz w:val="20"/>
      <w:szCs w:val="20"/>
      <w:lang w:val="ru-RU" w:bidi="ru-RU"/>
    </w:rPr>
    <w:pPr>
      <w:ind w:left="0" w:right="0"/>
      <w:jc w:val="left"/>
      <w:spacing w:lineRule="auto" w:line="240" w:after="0"/>
      <w:rPr>
        <w:rFonts w:ascii="Times New Roman" w:hAnsi="Times New Roman" w:cs="Times New Roman" w:eastAsia="Times New Roman"/>
      </w:rPr>
    </w:pPr>
    <w:tblPr/>
  </w:style>
  <w:style w:type="character" w:styleId="Style_19">
    <w:name w:val="FollowedHyperlink"/>
    <w:basedOn w:val="Style_10"/>
    <w:semiHidden/>
    <w:unhideWhenUsed/>
    <w:rPr>
      <w:rFonts w:ascii="Times New Roman" w:hAnsi="Times New Roman" w:cs="Times New Roman" w:eastAsia="Times New Roman"/>
      <w:color w:val="800080"/>
      <w:sz w:val="24"/>
      <w:u w:val="single"/>
    </w:rPr>
  </w:style>
  <w:style w:type="character" w:styleId="Style_20">
    <w:name w:val="Strong"/>
    <w:basedOn w:val="Style_10"/>
    <w:qFormat/>
    <w:uiPriority w:val="22"/>
    <w:rPr>
      <w:rFonts w:ascii="Times New Roman" w:hAnsi="Times New Roman" w:cs="Times New Roman" w:eastAsia="Times New Roman"/>
      <w:b/>
      <w:sz w:val="24"/>
    </w:rPr>
  </w:style>
  <w:style w:type="paragraph" w:styleId="Style_21">
    <w:name w:val="header"/>
    <w:basedOn w:val="Style_0"/>
    <w:unhideWhenUsed/>
    <w:rPr>
      <w:rFonts w:ascii="Arial" w:hAnsi="Arial" w:cs="Arial" w:eastAsia="Arial"/>
      <w:sz w:val="20"/>
      <w:szCs w:val="20"/>
      <w:lang w:val="ru-RU" w:bidi="ru-RU"/>
    </w:rPr>
    <w:pPr>
      <w:ind w:left="0" w:right="0"/>
      <w:jc w:val="left"/>
      <w:spacing w:lineRule="auto" w:line="240" w:after="0"/>
      <w:tabs>
        <w:tab w:val="center" w:pos="4677"/>
        <w:tab w:val="right" w:pos="9355"/>
      </w:tabs>
      <w:rPr>
        <w:rFonts w:ascii="Times New Roman" w:hAnsi="Times New Roman" w:cs="Times New Roman" w:eastAsia="Times New Roman"/>
      </w:rPr>
    </w:pPr>
  </w:style>
  <w:style w:type="character" w:styleId="Style_22">
    <w:name w:val="Верхний колонтитул Знак"/>
    <w:basedOn w:val="Style_10"/>
    <w:locked/>
    <w:rPr>
      <w:rFonts w:ascii="Arial" w:hAnsi="Arial" w:cs="Arial" w:eastAsia="Arial"/>
      <w:sz w:val="24"/>
    </w:rPr>
  </w:style>
  <w:style w:type="paragraph" w:styleId="Style_23">
    <w:name w:val="footer"/>
    <w:basedOn w:val="Style_0"/>
    <w:unhideWhenUsed/>
    <w:rPr>
      <w:rFonts w:ascii="Arial" w:hAnsi="Arial" w:cs="Arial" w:eastAsia="Arial"/>
      <w:sz w:val="20"/>
      <w:szCs w:val="20"/>
      <w:lang w:val="ru-RU" w:bidi="ru-RU"/>
    </w:rPr>
    <w:pPr>
      <w:ind w:left="0" w:right="0"/>
      <w:jc w:val="left"/>
      <w:spacing w:lineRule="auto" w:line="240" w:after="0"/>
      <w:tabs>
        <w:tab w:val="center" w:pos="4677"/>
        <w:tab w:val="right" w:pos="9355"/>
      </w:tabs>
      <w:rPr>
        <w:rFonts w:ascii="Times New Roman" w:hAnsi="Times New Roman" w:cs="Times New Roman" w:eastAsia="Times New Roman"/>
      </w:rPr>
    </w:pPr>
  </w:style>
  <w:style w:type="character" w:styleId="Style_24">
    <w:name w:val="Нижний колонтитул Знак"/>
    <w:basedOn w:val="Style_10"/>
    <w:locked/>
    <w:rPr>
      <w:rFonts w:ascii="Arial" w:hAnsi="Arial" w:cs="Arial" w:eastAsia="Arial"/>
      <w:sz w:val="24"/>
    </w:rPr>
  </w:style>
  <w:style w:type="paragraph" w:styleId="Style_25">
    <w:name w:val="Balloon Text"/>
    <w:basedOn w:val="Style_0"/>
    <w:semiHidden/>
    <w:unhideWhenUsed/>
    <w:rPr>
      <w:rFonts w:ascii="Tahoma" w:hAnsi="Tahoma" w:cs="Tahoma" w:eastAsia="Tahoma"/>
      <w:sz w:val="16"/>
      <w:szCs w:val="16"/>
      <w:lang w:val="ru-RU" w:bidi="ru-RU"/>
    </w:rPr>
    <w:pPr>
      <w:ind w:left="0" w:right="0"/>
      <w:jc w:val="left"/>
      <w:spacing w:lineRule="auto" w:line="240" w:after="0"/>
      <w:rPr>
        <w:rFonts w:ascii="Times New Roman" w:hAnsi="Times New Roman" w:cs="Times New Roman" w:eastAsia="Times New Roman"/>
      </w:rPr>
    </w:pPr>
  </w:style>
  <w:style w:type="character" w:styleId="Style_26">
    <w:name w:val="Текст выноски Знак"/>
    <w:basedOn w:val="Style_10"/>
    <w:locked/>
    <w:semiHidden/>
    <w:rPr>
      <w:rFonts w:ascii="Tahoma" w:hAnsi="Tahoma" w:cs="Tahoma" w:eastAsia="Tahoma"/>
      <w:sz w:val="16"/>
    </w:rPr>
  </w:style>
  <w:style w:type="paragraph" w:styleId="Style_27">
    <w:name w:val="Штрих-код"/>
    <w:basedOn w:val="Style_0"/>
    <w:qFormat/>
    <w:uiPriority w:val="0"/>
    <w:rPr>
      <w:rFonts w:ascii="Times New Roman" w:hAnsi="Times New Roman" w:cs="Times New Roman" w:eastAsia="Times New Roman"/>
      <w:b/>
      <w:bCs/>
      <w:color w:val="003AD9"/>
      <w:sz w:val="20"/>
      <w:szCs w:val="20"/>
      <w:lang w:val="en-US" w:bidi="ru-RU"/>
    </w:rPr>
    <w:pPr>
      <w:ind w:left="0" w:right="0"/>
      <w:jc w:val="center"/>
      <w:spacing w:lineRule="auto" w:line="240" w:after="0"/>
      <w:rPr>
        <w:rFonts w:ascii="Times New Roman" w:hAnsi="Times New Roman" w:cs="Times New Roman" w:eastAsia="Times New Roman"/>
      </w:rPr>
    </w:pPr>
  </w:style>
  <w:style w:type="character" w:styleId="Style_28">
    <w:name w:val="Штрих-код Знак"/>
    <w:basedOn w:val="Style_10"/>
    <w:locked/>
    <w:uiPriority w:val="0"/>
    <w:rPr>
      <w:rFonts w:ascii="Times New Roman" w:hAnsi="Times New Roman" w:cs="Times New Roman" w:eastAsia="Times New Roman"/>
      <w:b/>
      <w:bCs/>
      <w:color w:val="003AD9"/>
      <w:sz w:val="22"/>
      <w:szCs w:val="22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mailto:mail@disai.org" TargetMode="External"/><Relationship Id="rId11" Type="http://schemas.openxmlformats.org/officeDocument/2006/relationships/hyperlink" Target="https://catalog.disai.org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haractersWithSpaces>5239</CharactersWithSpaces>
  <DocSecurity>0</DocSecurity>
  <HyperlinksChanged>false</HyperlinksChanged>
  <LinksUpToDate>false</LinksUpToDate>
  <Pages>5</Pages>
  <ScaleCrop>false</ScaleCrop>
  <SharedDoc>false</SharedDoc>
  <TotalTime>35</TotalTime>
  <Words>919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 User</dc:creator>
  <cp:lastModifiedBy/>
</cp:coreProperties>
</file>